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EF3EF" w14:textId="77777777" w:rsidR="009E09B8" w:rsidRDefault="009E09B8">
      <w:pPr>
        <w:pStyle w:val="A7"/>
        <w:jc w:val="center"/>
        <w:rPr>
          <w:rStyle w:val="a6"/>
          <w:rFonts w:hint="default"/>
          <w:u w:color="FF0000"/>
        </w:rPr>
      </w:pPr>
    </w:p>
    <w:p w14:paraId="1BC11F72" w14:textId="77777777" w:rsidR="009E09B8" w:rsidRDefault="0043465E">
      <w:pPr>
        <w:pStyle w:val="A7"/>
        <w:jc w:val="center"/>
        <w:rPr>
          <w:rStyle w:val="a6"/>
          <w:rFonts w:ascii="黑体" w:eastAsia="黑体" w:hAnsi="黑体" w:cs="黑体" w:hint="default"/>
          <w:sz w:val="32"/>
          <w:szCs w:val="32"/>
        </w:rPr>
      </w:pPr>
      <w:r>
        <w:rPr>
          <w:rStyle w:val="a6"/>
          <w:rFonts w:ascii="黑体" w:eastAsia="黑体" w:hAnsi="黑体" w:cs="黑体"/>
          <w:sz w:val="32"/>
          <w:szCs w:val="32"/>
        </w:rPr>
        <w:t>上海建桥学院课程教学进度计划表</w:t>
      </w:r>
    </w:p>
    <w:p w14:paraId="5AE0298F" w14:textId="77777777" w:rsidR="009E09B8" w:rsidRDefault="009E09B8">
      <w:pPr>
        <w:pStyle w:val="A7"/>
        <w:spacing w:after="180"/>
        <w:jc w:val="center"/>
        <w:rPr>
          <w:rFonts w:ascii="仿宋" w:eastAsia="仿宋" w:hAnsi="仿宋" w:cs="仿宋" w:hint="default"/>
          <w:sz w:val="28"/>
          <w:szCs w:val="28"/>
        </w:rPr>
      </w:pPr>
    </w:p>
    <w:p w14:paraId="64A74849" w14:textId="77777777" w:rsidR="009E09B8" w:rsidRDefault="0043465E">
      <w:pPr>
        <w:pStyle w:val="A7"/>
        <w:spacing w:before="180" w:after="180"/>
        <w:jc w:val="both"/>
        <w:rPr>
          <w:rStyle w:val="a6"/>
          <w:rFonts w:ascii="仿宋" w:eastAsia="仿宋" w:hAnsi="仿宋" w:cs="仿宋" w:hint="default"/>
          <w:b/>
          <w:bCs/>
          <w:sz w:val="28"/>
          <w:szCs w:val="28"/>
        </w:rPr>
      </w:pPr>
      <w:r>
        <w:rPr>
          <w:rStyle w:val="a6"/>
          <w:rFonts w:ascii="仿宋" w:eastAsia="仿宋" w:hAnsi="仿宋" w:cs="仿宋"/>
          <w:b/>
          <w:bCs/>
          <w:sz w:val="28"/>
          <w:szCs w:val="28"/>
        </w:rPr>
        <w:t>一、基本信息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26"/>
        <w:gridCol w:w="3110"/>
        <w:gridCol w:w="1701"/>
        <w:gridCol w:w="2552"/>
      </w:tblGrid>
      <w:tr w:rsidR="009E09B8" w14:paraId="58A27AE3" w14:textId="77777777">
        <w:trPr>
          <w:trHeight w:val="41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D0399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课程代码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FA759" w14:textId="77777777" w:rsidR="009E09B8" w:rsidRDefault="0043465E">
            <w:pPr>
              <w:pStyle w:val="A7"/>
              <w:widowControl/>
              <w:jc w:val="center"/>
              <w:rPr>
                <w:rFonts w:hint="default"/>
              </w:rPr>
            </w:pPr>
            <w:bookmarkStart w:id="0" w:name="a2"/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2120039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3E5F7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9F17E" w14:textId="77777777" w:rsidR="009E09B8" w:rsidRDefault="0043465E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综合材料设计与工艺</w:t>
            </w:r>
          </w:p>
        </w:tc>
      </w:tr>
      <w:tr w:rsidR="009E09B8" w14:paraId="7E7A5B17" w14:textId="77777777">
        <w:trPr>
          <w:trHeight w:val="41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14A14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课程学分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3C586" w14:textId="77777777" w:rsidR="009E09B8" w:rsidRDefault="0043465E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D5AA8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BA29E" w14:textId="77777777" w:rsidR="009E09B8" w:rsidRDefault="0043465E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64</w:t>
            </w:r>
          </w:p>
        </w:tc>
      </w:tr>
      <w:tr w:rsidR="009E09B8" w14:paraId="37C55826" w14:textId="77777777">
        <w:trPr>
          <w:trHeight w:val="41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57D70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授课教师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A03BB" w14:textId="77777777" w:rsidR="009E09B8" w:rsidRDefault="0043465E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黄梦露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E192A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8403D" w14:textId="77777777" w:rsidR="009E09B8" w:rsidRDefault="0043465E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18077 @</w:t>
            </w:r>
            <w:hyperlink r:id="rId7" w:history="1">
              <w:r>
                <w:rPr>
                  <w:rStyle w:val="Hyperlink0"/>
                  <w:rFonts w:ascii="宋体" w:eastAsia="宋体" w:hAnsi="宋体" w:cs="宋体"/>
                  <w:kern w:val="0"/>
                  <w:sz w:val="21"/>
                  <w:szCs w:val="21"/>
                </w:rPr>
                <w:t>gench.edu.cn</w:t>
              </w:r>
            </w:hyperlink>
          </w:p>
        </w:tc>
      </w:tr>
      <w:tr w:rsidR="009E09B8" w14:paraId="2FE7915B" w14:textId="77777777">
        <w:trPr>
          <w:trHeight w:val="43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38A8A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上课班级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696B7" w14:textId="631D33E6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产品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B1</w:t>
            </w:r>
            <w:r w:rsidR="00E047DF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  <w:r w:rsidR="00153300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-</w:t>
            </w:r>
            <w:r w:rsidR="00751C7A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0C85E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3887A" w14:textId="77777777" w:rsidR="009E09B8" w:rsidRDefault="00153300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珠宝416</w:t>
            </w:r>
          </w:p>
        </w:tc>
      </w:tr>
      <w:tr w:rsidR="009E09B8" w14:paraId="12E35C99" w14:textId="77777777">
        <w:trPr>
          <w:trHeight w:val="61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00C26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F0192" w14:textId="345334F6" w:rsidR="009E09B8" w:rsidRDefault="0043465E">
            <w:pPr>
              <w:pStyle w:val="A7"/>
              <w:widowControl/>
              <w:rPr>
                <w:rStyle w:val="a6"/>
                <w:rFonts w:ascii="宋体" w:eastAsia="宋体" w:hAnsi="宋体" w:cs="宋体" w:hint="default"/>
                <w:kern w:val="0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时间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 xml:space="preserve"> :  </w:t>
            </w:r>
            <w:r w:rsidR="00E047DF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周四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1</w:t>
            </w:r>
            <w:r w:rsidR="00153300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CN" w:eastAsia="zh-CN"/>
              </w:rPr>
              <w:t>6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：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00-1</w:t>
            </w:r>
            <w:r w:rsidR="00E047DF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CN" w:eastAsia="zh-CN"/>
              </w:rPr>
              <w:t>7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:</w:t>
            </w:r>
            <w:r w:rsidR="00E047DF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 xml:space="preserve">0 </w:t>
            </w:r>
          </w:p>
          <w:p w14:paraId="320C09DE" w14:textId="12F836F9" w:rsidR="009E09B8" w:rsidRDefault="0043465E">
            <w:pPr>
              <w:pStyle w:val="A7"/>
              <w:widowControl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地点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 xml:space="preserve">:   </w:t>
            </w:r>
            <w:r w:rsidR="00E047DF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珠宝学院</w:t>
            </w:r>
            <w:r w:rsidR="00153300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 w:eastAsia="zh-CN"/>
              </w:rPr>
              <w:t>234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 xml:space="preserve"> 电话：</w:t>
            </w:r>
            <w:r w:rsidR="00B610AB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13917004033</w:t>
            </w:r>
          </w:p>
        </w:tc>
      </w:tr>
      <w:tr w:rsidR="009E09B8" w14:paraId="06F20264" w14:textId="77777777">
        <w:trPr>
          <w:trHeight w:val="61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40FFB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5E515" w14:textId="77777777" w:rsidR="009E09B8" w:rsidRDefault="0043465E">
            <w:pPr>
              <w:pStyle w:val="A7"/>
              <w:widowControl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《首饰材料应用宝典》，安娜斯塔尼亚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·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杨 著 ，张正国 倪世一 译，上海人民美术出版社，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2014.1</w:t>
            </w:r>
          </w:p>
        </w:tc>
      </w:tr>
      <w:tr w:rsidR="009E09B8" w14:paraId="5C28C4BC" w14:textId="77777777">
        <w:trPr>
          <w:trHeight w:val="61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26CCE" w14:textId="77777777" w:rsidR="009E09B8" w:rsidRDefault="0043465E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4D056" w14:textId="77777777" w:rsidR="009E09B8" w:rsidRDefault="0043465E">
            <w:pPr>
              <w:pStyle w:val="A7"/>
              <w:widowControl/>
              <w:rPr>
                <w:rStyle w:val="a6"/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《服饰品设计》，苏洁编著，中国纺织出版社，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2010.2</w:t>
            </w:r>
          </w:p>
          <w:p w14:paraId="5559413E" w14:textId="77777777" w:rsidR="009E09B8" w:rsidRDefault="0043465E">
            <w:pPr>
              <w:pStyle w:val="A7"/>
              <w:widowControl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《首饰设计》，伊丽莎白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·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奥尔弗著，中国纺织出版社，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2004.3</w:t>
            </w:r>
          </w:p>
        </w:tc>
      </w:tr>
    </w:tbl>
    <w:p w14:paraId="231038A4" w14:textId="77777777" w:rsidR="009E09B8" w:rsidRDefault="009E09B8">
      <w:pPr>
        <w:pStyle w:val="A7"/>
        <w:spacing w:before="180" w:after="180"/>
        <w:jc w:val="both"/>
        <w:rPr>
          <w:rStyle w:val="a6"/>
          <w:rFonts w:ascii="仿宋" w:eastAsia="仿宋" w:hAnsi="仿宋" w:cs="仿宋" w:hint="default"/>
          <w:b/>
          <w:bCs/>
          <w:sz w:val="28"/>
          <w:szCs w:val="28"/>
        </w:rPr>
      </w:pPr>
    </w:p>
    <w:p w14:paraId="4059A4F9" w14:textId="77777777" w:rsidR="009E09B8" w:rsidRDefault="009E09B8">
      <w:pPr>
        <w:pStyle w:val="A7"/>
        <w:spacing w:line="340" w:lineRule="exact"/>
        <w:rPr>
          <w:rStyle w:val="a6"/>
          <w:rFonts w:ascii="Calibri" w:eastAsia="Calibri" w:hAnsi="Calibri" w:cs="Calibri" w:hint="default"/>
          <w:b/>
          <w:bCs/>
          <w:color w:val="FF0000"/>
          <w:u w:color="FF0000"/>
        </w:rPr>
      </w:pPr>
    </w:p>
    <w:bookmarkEnd w:id="0"/>
    <w:p w14:paraId="4A1AC38A" w14:textId="77777777" w:rsidR="009E09B8" w:rsidRDefault="0043465E">
      <w:pPr>
        <w:pStyle w:val="A7"/>
        <w:spacing w:before="180" w:after="180"/>
        <w:jc w:val="both"/>
        <w:rPr>
          <w:rStyle w:val="a6"/>
          <w:rFonts w:ascii="仿宋" w:eastAsia="仿宋" w:hAnsi="仿宋" w:cs="仿宋" w:hint="default"/>
          <w:b/>
          <w:bCs/>
          <w:sz w:val="28"/>
          <w:szCs w:val="28"/>
        </w:rPr>
      </w:pPr>
      <w:r>
        <w:rPr>
          <w:rStyle w:val="a6"/>
          <w:rFonts w:ascii="仿宋" w:eastAsia="仿宋" w:hAnsi="仿宋" w:cs="仿宋"/>
          <w:b/>
          <w:bCs/>
          <w:sz w:val="28"/>
          <w:szCs w:val="28"/>
        </w:rPr>
        <w:t>二、课程教学进度</w:t>
      </w:r>
    </w:p>
    <w:tbl>
      <w:tblPr>
        <w:tblStyle w:val="TableNormal"/>
        <w:tblW w:w="8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919"/>
        <w:gridCol w:w="1912"/>
        <w:gridCol w:w="2075"/>
      </w:tblGrid>
      <w:tr w:rsidR="009E09B8" w14:paraId="79C2A6DA" w14:textId="77777777" w:rsidTr="000817AD">
        <w:trPr>
          <w:trHeight w:val="373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C723A" w14:textId="77777777" w:rsidR="009E09B8" w:rsidRDefault="0043465E">
            <w:pPr>
              <w:pStyle w:val="A7"/>
              <w:widowControl/>
              <w:spacing w:before="120" w:after="120" w:line="2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</w:rPr>
              <w:t>周次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706E4" w14:textId="77777777" w:rsidR="009E09B8" w:rsidRDefault="0043465E">
            <w:pPr>
              <w:pStyle w:val="A7"/>
              <w:widowControl/>
              <w:spacing w:line="240" w:lineRule="exact"/>
              <w:ind w:firstLine="357"/>
              <w:jc w:val="center"/>
              <w:rPr>
                <w:rFonts w:hint="default"/>
              </w:rPr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0415A" w14:textId="77777777" w:rsidR="009E09B8" w:rsidRDefault="0043465E">
            <w:pPr>
              <w:pStyle w:val="A7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</w:rPr>
              <w:t>教学方式</w:t>
            </w:r>
          </w:p>
        </w:tc>
        <w:tc>
          <w:tcPr>
            <w:tcW w:w="20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80272" w14:textId="77777777" w:rsidR="009E09B8" w:rsidRDefault="0043465E">
            <w:pPr>
              <w:pStyle w:val="A7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</w:rPr>
              <w:t>作业</w:t>
            </w:r>
          </w:p>
        </w:tc>
      </w:tr>
      <w:tr w:rsidR="009E09B8" w14:paraId="1ECBE943" w14:textId="77777777" w:rsidTr="00835914">
        <w:trPr>
          <w:trHeight w:val="1916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7F86D" w14:textId="510AB630" w:rsidR="009E09B8" w:rsidRDefault="00E047DF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9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2318E" w14:textId="170290A0" w:rsidR="009E09B8" w:rsidRDefault="00E047DF">
            <w:pPr>
              <w:pStyle w:val="A7"/>
              <w:widowControl/>
              <w:rPr>
                <w:rStyle w:val="a6"/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1、</w:t>
            </w:r>
            <w:r w:rsidR="0043465E">
              <w:rPr>
                <w:rStyle w:val="a6"/>
                <w:rFonts w:ascii="宋体" w:eastAsia="宋体" w:hAnsi="宋体" w:cs="宋体"/>
                <w:sz w:val="21"/>
                <w:szCs w:val="21"/>
              </w:rPr>
              <w:t>综合材料首饰的定义与基本构思方法</w:t>
            </w:r>
          </w:p>
          <w:p w14:paraId="3E2A4194" w14:textId="77777777" w:rsidR="009E09B8" w:rsidRDefault="00E047DF">
            <w:pPr>
              <w:pStyle w:val="A7"/>
              <w:spacing w:line="300" w:lineRule="auto"/>
              <w:rPr>
                <w:rStyle w:val="a6"/>
                <w:rFonts w:ascii="宋体" w:eastAsia="PMingLiU" w:hAnsi="宋体" w:cs="宋体" w:hint="default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2、</w:t>
            </w:r>
            <w:r w:rsidR="0043465E">
              <w:rPr>
                <w:rStyle w:val="a6"/>
                <w:rFonts w:ascii="宋体" w:eastAsia="宋体" w:hAnsi="宋体" w:cs="宋体"/>
                <w:sz w:val="21"/>
                <w:szCs w:val="21"/>
              </w:rPr>
              <w:t>综合材料的多种工艺表现手法及讨论分析</w:t>
            </w:r>
          </w:p>
          <w:p w14:paraId="6E440B1F" w14:textId="59638829" w:rsidR="00E047DF" w:rsidRPr="00E047DF" w:rsidRDefault="00E047DF">
            <w:pPr>
              <w:pStyle w:val="A7"/>
              <w:spacing w:line="300" w:lineRule="auto"/>
              <w:rPr>
                <w:rFonts w:eastAsia="PMingLiU"/>
              </w:rPr>
            </w:pP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B8BBD" w14:textId="6E70C862" w:rsidR="009E09B8" w:rsidRDefault="0043465E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讲课、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讨论</w:t>
            </w:r>
            <w:r w:rsidR="00E047DF"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、实验</w:t>
            </w:r>
          </w:p>
        </w:tc>
        <w:tc>
          <w:tcPr>
            <w:tcW w:w="20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CA5A8" w14:textId="1B981064" w:rsidR="009E09B8" w:rsidRDefault="0043465E">
            <w:pPr>
              <w:pStyle w:val="A7"/>
              <w:widowControl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确定自己的研究材料，并对此材料进行发散性调研，明确设计方向。绘制成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en-US"/>
              </w:rPr>
              <w:t>PPT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逐一进行汇报。</w:t>
            </w:r>
          </w:p>
        </w:tc>
      </w:tr>
      <w:tr w:rsidR="00E047DF" w14:paraId="53DFD61A" w14:textId="77777777" w:rsidTr="000817AD">
        <w:trPr>
          <w:trHeight w:val="1820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00EE8" w14:textId="23BD90AB" w:rsidR="00E047DF" w:rsidRDefault="00E047DF" w:rsidP="00E047DF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10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4F00B" w14:textId="3D0F0132" w:rsidR="00E047DF" w:rsidRDefault="00E047DF" w:rsidP="00E047DF">
            <w:pPr>
              <w:pStyle w:val="A7"/>
              <w:spacing w:line="300" w:lineRule="auto"/>
              <w:rPr>
                <w:rStyle w:val="a6"/>
                <w:rFonts w:asciiTheme="minorEastAsia" w:eastAsia="PMingLiU" w:hAnsiTheme="minorEastAsia" w:cs="宋体" w:hint="default"/>
                <w:sz w:val="21"/>
                <w:szCs w:val="21"/>
              </w:rPr>
            </w:pPr>
            <w:r>
              <w:rPr>
                <w:rStyle w:val="a6"/>
                <w:rFonts w:asciiTheme="minorEastAsia" w:eastAsiaTheme="minorEastAsia" w:hAnsiTheme="minorEastAsia" w:cs="宋体"/>
                <w:sz w:val="21"/>
                <w:szCs w:val="21"/>
              </w:rPr>
              <w:t>1、</w:t>
            </w:r>
            <w:r w:rsidRPr="00E047DF">
              <w:rPr>
                <w:rStyle w:val="a6"/>
                <w:rFonts w:asciiTheme="minorEastAsia" w:eastAsiaTheme="minorEastAsia" w:hAnsiTheme="minorEastAsia" w:cs="宋体"/>
                <w:sz w:val="21"/>
                <w:szCs w:val="21"/>
              </w:rPr>
              <w:t>综合材料构思方法训练——单一材料的多种呈现方式</w:t>
            </w:r>
            <w:r>
              <w:rPr>
                <w:rStyle w:val="a6"/>
                <w:rFonts w:asciiTheme="minorEastAsia" w:eastAsiaTheme="minorEastAsia" w:hAnsiTheme="minorEastAsia" w:cs="宋体"/>
                <w:sz w:val="21"/>
                <w:szCs w:val="21"/>
              </w:rPr>
              <w:t>及深度挖掘</w:t>
            </w:r>
            <w:r>
              <w:rPr>
                <w:rStyle w:val="a6"/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Style w:val="a6"/>
                <w:rFonts w:asciiTheme="minorEastAsia" w:eastAsia="PMingLiU" w:hAnsiTheme="minorEastAsia" w:cs="宋体" w:hint="default"/>
                <w:sz w:val="21"/>
                <w:szCs w:val="21"/>
              </w:rPr>
              <w:t xml:space="preserve">  </w:t>
            </w:r>
          </w:p>
          <w:p w14:paraId="4BB89BB1" w14:textId="44009654" w:rsidR="00E047DF" w:rsidRPr="00E047DF" w:rsidRDefault="00E047DF" w:rsidP="00E047DF">
            <w:pPr>
              <w:pStyle w:val="A7"/>
              <w:spacing w:line="300" w:lineRule="auto"/>
              <w:rPr>
                <w:rFonts w:eastAsia="PMingLiU"/>
              </w:rPr>
            </w:pPr>
            <w:r>
              <w:rPr>
                <w:rStyle w:val="a6"/>
                <w:rFonts w:asciiTheme="minorEastAsia" w:eastAsiaTheme="minorEastAsia" w:hAnsiTheme="minorEastAsia" w:cs="宋体"/>
                <w:sz w:val="21"/>
                <w:szCs w:val="21"/>
              </w:rPr>
              <w:t>2、</w:t>
            </w:r>
            <w:r w:rsidRPr="00E047DF">
              <w:rPr>
                <w:rStyle w:val="a6"/>
                <w:rFonts w:asciiTheme="minorEastAsia" w:eastAsiaTheme="minorEastAsia" w:hAnsiTheme="minorEastAsia" w:cs="宋体"/>
                <w:sz w:val="21"/>
                <w:szCs w:val="21"/>
              </w:rPr>
              <w:t>综合材料构思方法训练——多种材料搭配探索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9C519" w14:textId="12B5D112" w:rsidR="00E047DF" w:rsidRDefault="00E047DF" w:rsidP="00E047DF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讲课、实验、讨论</w:t>
            </w:r>
          </w:p>
        </w:tc>
        <w:tc>
          <w:tcPr>
            <w:tcW w:w="20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B03DC" w14:textId="40819164" w:rsidR="00E047DF" w:rsidRDefault="00EA7BE0" w:rsidP="00E047DF">
            <w:pPr>
              <w:pStyle w:val="A7"/>
              <w:spacing w:line="300" w:lineRule="auto"/>
              <w:rPr>
                <w:rFonts w:hint="default"/>
              </w:rPr>
            </w:pPr>
            <w:r w:rsidRPr="00E047DF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运用多种创作手法，对材质本身进行物理或化学手段改变其呈现状态。要求制作10个模型。</w:t>
            </w:r>
          </w:p>
        </w:tc>
      </w:tr>
      <w:tr w:rsidR="00835914" w14:paraId="3E833009" w14:textId="77777777" w:rsidTr="00835914">
        <w:trPr>
          <w:trHeight w:val="2470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F4CD4" w14:textId="66881BAE" w:rsidR="00835914" w:rsidRDefault="00835914" w:rsidP="00E047DF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lastRenderedPageBreak/>
              <w:t>11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7EE61" w14:textId="77777777" w:rsidR="00835914" w:rsidRDefault="00835914" w:rsidP="00E047DF">
            <w:pPr>
              <w:pStyle w:val="A7"/>
              <w:spacing w:line="300" w:lineRule="auto"/>
              <w:rPr>
                <w:rFonts w:ascii="宋体" w:eastAsia="宋体" w:hAnsi="宋体" w:cs="宋体" w:hint="default"/>
                <w:sz w:val="21"/>
                <w:szCs w:val="21"/>
                <w:lang w:val="zh-CN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1、综合材料构思方法训练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新材料研究</w:t>
            </w:r>
          </w:p>
          <w:p w14:paraId="6E634EEF" w14:textId="78885D1E" w:rsidR="00835914" w:rsidRDefault="00835914" w:rsidP="00E047DF">
            <w:pPr>
              <w:pStyle w:val="A7"/>
              <w:spacing w:line="300" w:lineRule="auto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2、</w:t>
            </w:r>
            <w:r w:rsidRPr="00E047DF">
              <w:rPr>
                <w:rStyle w:val="a6"/>
                <w:rFonts w:asciiTheme="minorEastAsia" w:eastAsiaTheme="minorEastAsia" w:hAnsiTheme="minorEastAsia" w:cs="宋体"/>
                <w:sz w:val="21"/>
                <w:szCs w:val="21"/>
              </w:rPr>
              <w:t>综合材料构思方法训练——多种材料</w:t>
            </w:r>
            <w:r>
              <w:rPr>
                <w:rStyle w:val="a6"/>
                <w:rFonts w:asciiTheme="minorEastAsia" w:eastAsiaTheme="minorEastAsia" w:hAnsiTheme="minorEastAsia" w:cs="宋体"/>
                <w:sz w:val="21"/>
                <w:szCs w:val="21"/>
              </w:rPr>
              <w:t>深度研究（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小组作业）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81291" w14:textId="77777777" w:rsidR="00835914" w:rsidRDefault="00835914" w:rsidP="00E047DF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讲课、实验、讨论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D4CAB" w14:textId="0B628FA3" w:rsidR="00835914" w:rsidRPr="00835914" w:rsidRDefault="00835914" w:rsidP="00E047DF">
            <w:pPr>
              <w:pStyle w:val="A7"/>
              <w:spacing w:line="300" w:lineRule="auto"/>
              <w:rPr>
                <w:rFonts w:eastAsia="PMingLiU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筛选个人探索中具有形式美感和较大发展可能性的模型，以小组协同创作的形式，完成至少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3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件系列首饰（系列需包含项链设计）。</w:t>
            </w:r>
            <w:r w:rsidRPr="00E047DF">
              <w:rPr>
                <w:rStyle w:val="a6"/>
                <w:rFonts w:ascii="宋体" w:eastAsia="宋体" w:hAnsi="宋体" w:cs="宋体"/>
                <w:sz w:val="21"/>
                <w:szCs w:val="21"/>
              </w:rPr>
              <w:t>解决材料语言到首饰的转换，并设计学习冷链接等相关金属制作工艺。</w:t>
            </w:r>
          </w:p>
        </w:tc>
      </w:tr>
      <w:tr w:rsidR="00835914" w14:paraId="4F0EE530" w14:textId="77777777" w:rsidTr="00835914">
        <w:trPr>
          <w:trHeight w:val="962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6A309" w14:textId="3E15BF42" w:rsidR="00835914" w:rsidRDefault="00835914" w:rsidP="00E047DF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95AF9" w14:textId="77777777" w:rsidR="00835914" w:rsidRDefault="00835914" w:rsidP="00E047DF">
            <w:pPr>
              <w:pStyle w:val="A7"/>
              <w:spacing w:line="300" w:lineRule="auto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综合材料构思方法训练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问题解决</w:t>
            </w:r>
          </w:p>
        </w:tc>
        <w:tc>
          <w:tcPr>
            <w:tcW w:w="19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3DFF8" w14:textId="77777777" w:rsidR="00835914" w:rsidRDefault="00835914" w:rsidP="00E047DF">
            <w:pPr>
              <w:pStyle w:val="A7"/>
              <w:widowControl/>
              <w:shd w:val="clear" w:color="auto" w:fill="FFFFFF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答疑、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讨论</w:t>
            </w:r>
          </w:p>
        </w:tc>
        <w:tc>
          <w:tcPr>
            <w:tcW w:w="207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3FAF2" w14:textId="5F2D2080" w:rsidR="00835914" w:rsidRDefault="00835914" w:rsidP="00E047DF">
            <w:pPr>
              <w:pStyle w:val="A7"/>
              <w:spacing w:line="300" w:lineRule="auto"/>
              <w:rPr>
                <w:rFonts w:hint="default"/>
              </w:rPr>
            </w:pPr>
          </w:p>
        </w:tc>
      </w:tr>
      <w:tr w:rsidR="00E047DF" w14:paraId="640708F3" w14:textId="77777777" w:rsidTr="00835914">
        <w:trPr>
          <w:trHeight w:val="822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B4306" w14:textId="221778C8" w:rsidR="00E047DF" w:rsidRDefault="00E047DF" w:rsidP="00E047DF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13</w:t>
            </w:r>
          </w:p>
        </w:tc>
        <w:tc>
          <w:tcPr>
            <w:tcW w:w="39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6A932" w14:textId="77777777" w:rsidR="00E047DF" w:rsidRDefault="00835914" w:rsidP="00E047DF">
            <w:pPr>
              <w:pStyle w:val="A7"/>
              <w:widowControl/>
              <w:jc w:val="both"/>
              <w:rPr>
                <w:rFonts w:ascii="宋体" w:eastAsia="宋体" w:hAnsi="宋体" w:cs="宋体" w:hint="default"/>
                <w:kern w:val="0"/>
                <w:sz w:val="21"/>
                <w:szCs w:val="21"/>
                <w:lang w:val="zh-CN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1、</w:t>
            </w:r>
            <w:r w:rsidR="00E047DF">
              <w:rPr>
                <w:rStyle w:val="a6"/>
                <w:rFonts w:ascii="宋体" w:eastAsia="宋体" w:hAnsi="宋体" w:cs="宋体"/>
                <w:sz w:val="21"/>
                <w:szCs w:val="21"/>
              </w:rPr>
              <w:t>首饰设计与构思</w:t>
            </w:r>
            <w:r w:rsidR="00E047DF"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 w:rsidR="00E047DF"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灵感版制作</w:t>
            </w:r>
          </w:p>
          <w:p w14:paraId="58C6F5D3" w14:textId="7FDFFEC8" w:rsidR="00835914" w:rsidRDefault="00835914" w:rsidP="00E047DF">
            <w:pPr>
              <w:pStyle w:val="A7"/>
              <w:widowControl/>
              <w:jc w:val="both"/>
              <w:rPr>
                <w:rFonts w:hint="default"/>
              </w:rPr>
            </w:pPr>
            <w:r>
              <w:rPr>
                <w:rFonts w:asciiTheme="minorEastAsia" w:eastAsiaTheme="minorEastAsia" w:hAnsiTheme="minorEastAsia"/>
              </w:rPr>
              <w:t>2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首饰设计与构思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草图绘制</w:t>
            </w:r>
          </w:p>
        </w:tc>
        <w:tc>
          <w:tcPr>
            <w:tcW w:w="19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185C7" w14:textId="77777777" w:rsidR="00E047DF" w:rsidRDefault="00E047DF" w:rsidP="00835914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讲课、实验</w:t>
            </w:r>
          </w:p>
        </w:tc>
        <w:tc>
          <w:tcPr>
            <w:tcW w:w="2075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6133C" w14:textId="77777777" w:rsidR="00E047DF" w:rsidRDefault="00E047DF" w:rsidP="00E047DF">
            <w:pPr>
              <w:pStyle w:val="A7"/>
              <w:spacing w:line="300" w:lineRule="auto"/>
              <w:rPr>
                <w:rStyle w:val="a6"/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个人创作一个系列</w:t>
            </w:r>
          </w:p>
          <w:p w14:paraId="17EC6C64" w14:textId="3E9730FC" w:rsidR="00E047DF" w:rsidRPr="00835914" w:rsidRDefault="00E047DF" w:rsidP="00E047DF">
            <w:pPr>
              <w:pStyle w:val="A7"/>
              <w:spacing w:line="300" w:lineRule="auto"/>
              <w:rPr>
                <w:rFonts w:ascii="宋体" w:eastAsia="宋体" w:hAnsi="宋体" w:cs="宋体" w:hint="default"/>
                <w:sz w:val="21"/>
                <w:szCs w:val="21"/>
                <w:lang w:val="zh-TW" w:eastAsia="zh-TW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从灵感版到模型到材料实验，再到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2-3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件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完整的作品</w:t>
            </w:r>
            <w:r w:rsidR="00835914">
              <w:rPr>
                <w:rStyle w:val="a6"/>
                <w:rFonts w:asciiTheme="minorEastAsia" w:eastAsiaTheme="minorEastAsia" w:hAnsiTheme="minorEastAsia" w:cs="宋体"/>
                <w:sz w:val="21"/>
                <w:szCs w:val="21"/>
              </w:rPr>
              <w:t>，后进行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PPT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汇报</w:t>
            </w:r>
            <w:r w:rsidR="00835914">
              <w:rPr>
                <w:rStyle w:val="a6"/>
                <w:rFonts w:ascii="宋体" w:eastAsia="宋体" w:hAnsi="宋体" w:cs="宋体"/>
                <w:sz w:val="21"/>
                <w:szCs w:val="21"/>
              </w:rPr>
              <w:t>。</w:t>
            </w:r>
          </w:p>
        </w:tc>
      </w:tr>
      <w:tr w:rsidR="00E047DF" w14:paraId="0DF76B86" w14:textId="77777777" w:rsidTr="000817AD">
        <w:trPr>
          <w:trHeight w:val="620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5D811" w14:textId="21B39309" w:rsidR="00E047DF" w:rsidRDefault="00E047DF" w:rsidP="00E047DF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1</w:t>
            </w:r>
            <w:r w:rsidR="00835914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4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ED268" w14:textId="47C51746" w:rsidR="00E047DF" w:rsidRDefault="00E047DF" w:rsidP="00E047DF">
            <w:pPr>
              <w:pStyle w:val="A7"/>
              <w:widowControl/>
              <w:jc w:val="both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首饰设计与构思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围绕主题寻找其他材料表现的可能性</w:t>
            </w:r>
            <w:r w:rsidR="00835914">
              <w:rPr>
                <w:rStyle w:val="a6"/>
                <w:rFonts w:ascii="宋体" w:eastAsia="宋体" w:hAnsi="宋体" w:cs="宋体"/>
                <w:sz w:val="21"/>
                <w:szCs w:val="21"/>
              </w:rPr>
              <w:t>并进行模型制作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A90A3" w14:textId="77777777" w:rsidR="00E047DF" w:rsidRDefault="00E047DF" w:rsidP="00E047DF">
            <w:pPr>
              <w:pStyle w:val="A7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讨论、实验</w:t>
            </w:r>
          </w:p>
        </w:tc>
        <w:tc>
          <w:tcPr>
            <w:tcW w:w="207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B812C" w14:textId="77777777" w:rsidR="00E047DF" w:rsidRDefault="00E047DF" w:rsidP="00E047DF"/>
        </w:tc>
      </w:tr>
      <w:tr w:rsidR="00E047DF" w14:paraId="609AFB82" w14:textId="77777777" w:rsidTr="000817AD">
        <w:trPr>
          <w:trHeight w:val="615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4B4CA" w14:textId="3E4876D6" w:rsidR="00E047DF" w:rsidRDefault="00E047DF" w:rsidP="00E047DF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1</w:t>
            </w:r>
            <w:r w:rsidR="00835914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  <w:u w:color="000000"/>
                <w:lang w:eastAsia="zh-CN"/>
              </w:rPr>
              <w:t>5-16</w:t>
            </w:r>
          </w:p>
        </w:tc>
        <w:tc>
          <w:tcPr>
            <w:tcW w:w="39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B85F1" w14:textId="77777777" w:rsidR="00E047DF" w:rsidRDefault="00835914" w:rsidP="00E047DF">
            <w:pPr>
              <w:pStyle w:val="A7"/>
              <w:widowControl/>
              <w:rPr>
                <w:rStyle w:val="a6"/>
                <w:rFonts w:ascii="宋体" w:eastAsia="PMingLiU" w:hAnsi="宋体" w:cs="宋体" w:hint="default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1、</w:t>
            </w:r>
            <w:r w:rsidR="00E047DF">
              <w:rPr>
                <w:rStyle w:val="a6"/>
                <w:rFonts w:ascii="宋体" w:eastAsia="宋体" w:hAnsi="宋体" w:cs="宋体"/>
                <w:sz w:val="21"/>
                <w:szCs w:val="21"/>
              </w:rPr>
              <w:t>首饰设计与构思</w:t>
            </w:r>
            <w:r w:rsidR="00E047DF">
              <w:rPr>
                <w:rStyle w:val="a6"/>
                <w:rFonts w:ascii="宋体" w:eastAsia="宋体" w:hAnsi="宋体" w:cs="宋体"/>
                <w:sz w:val="21"/>
                <w:szCs w:val="21"/>
                <w:lang w:val="en-US"/>
              </w:rPr>
              <w:t>——</w:t>
            </w:r>
            <w:r w:rsidR="00E047DF">
              <w:rPr>
                <w:rStyle w:val="a6"/>
                <w:rFonts w:ascii="宋体" w:eastAsia="宋体" w:hAnsi="宋体" w:cs="宋体"/>
                <w:sz w:val="21"/>
                <w:szCs w:val="21"/>
              </w:rPr>
              <w:t>一个系列作品的呈现</w:t>
            </w:r>
          </w:p>
          <w:p w14:paraId="58AF4262" w14:textId="77777777" w:rsidR="00835914" w:rsidRDefault="00835914" w:rsidP="00E047DF">
            <w:pPr>
              <w:pStyle w:val="A7"/>
              <w:widowControl/>
              <w:rPr>
                <w:rFonts w:ascii="宋体" w:eastAsia="宋体" w:hAnsi="宋体" w:cs="宋体" w:hint="default"/>
                <w:sz w:val="21"/>
                <w:szCs w:val="21"/>
                <w:u w:color="FF0000"/>
                <w:lang w:val="zh-CN"/>
              </w:rPr>
            </w:pPr>
            <w:r>
              <w:rPr>
                <w:rStyle w:val="a6"/>
                <w:rFonts w:asciiTheme="minorEastAsia" w:eastAsiaTheme="minorEastAsia" w:hAnsiTheme="minorEastAsia" w:cs="宋体"/>
                <w:sz w:val="21"/>
                <w:szCs w:val="21"/>
              </w:rPr>
              <w:t>2、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个人</w:t>
            </w:r>
            <w:r>
              <w:rPr>
                <w:rFonts w:ascii="宋体" w:eastAsia="宋体" w:hAnsi="宋体" w:cs="宋体"/>
                <w:sz w:val="21"/>
                <w:szCs w:val="21"/>
                <w:u w:color="FF0000"/>
                <w:lang w:val="zh-CN"/>
              </w:rPr>
              <w:t>创作和一对一答疑</w:t>
            </w:r>
          </w:p>
          <w:p w14:paraId="4BF8A3AA" w14:textId="594A3A9A" w:rsidR="00835914" w:rsidRPr="00835914" w:rsidRDefault="00835914" w:rsidP="00E047DF">
            <w:pPr>
              <w:pStyle w:val="A7"/>
              <w:widowControl/>
              <w:rPr>
                <w:rFonts w:eastAsia="PMingLiU"/>
              </w:rPr>
            </w:pPr>
            <w:r>
              <w:rPr>
                <w:rFonts w:ascii="宋体" w:eastAsia="宋体" w:hAnsi="宋体" w:cs="宋体"/>
                <w:sz w:val="21"/>
                <w:szCs w:val="21"/>
                <w:u w:color="FF0000"/>
                <w:lang w:val="zh-CN"/>
              </w:rPr>
              <w:t>3、</w:t>
            </w:r>
            <w:r>
              <w:rPr>
                <w:rFonts w:ascii="宋体" w:eastAsia="宋体" w:hAnsi="宋体" w:cs="宋体"/>
                <w:sz w:val="21"/>
                <w:szCs w:val="21"/>
                <w:u w:color="FF0000"/>
              </w:rPr>
              <w:t>PPT汇报</w:t>
            </w:r>
          </w:p>
        </w:tc>
        <w:tc>
          <w:tcPr>
            <w:tcW w:w="19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B9B62" w14:textId="77777777" w:rsidR="00E047DF" w:rsidRDefault="00E047DF" w:rsidP="00E047DF">
            <w:pPr>
              <w:pStyle w:val="A7"/>
              <w:widowControl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讲课、实验、讨论</w:t>
            </w:r>
          </w:p>
        </w:tc>
        <w:tc>
          <w:tcPr>
            <w:tcW w:w="207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4C448" w14:textId="77777777" w:rsidR="00E047DF" w:rsidRDefault="00E047DF" w:rsidP="00E047DF"/>
        </w:tc>
      </w:tr>
    </w:tbl>
    <w:p w14:paraId="08659AD5" w14:textId="77777777" w:rsidR="009E09B8" w:rsidRPr="00835914" w:rsidRDefault="009E09B8">
      <w:pPr>
        <w:pStyle w:val="A7"/>
        <w:spacing w:before="360" w:after="180"/>
        <w:jc w:val="both"/>
        <w:rPr>
          <w:rStyle w:val="a6"/>
          <w:rFonts w:ascii="仿宋" w:eastAsia="PMingLiU" w:hAnsi="仿宋" w:cs="仿宋" w:hint="default"/>
          <w:b/>
          <w:bCs/>
          <w:sz w:val="28"/>
          <w:szCs w:val="28"/>
        </w:rPr>
      </w:pPr>
    </w:p>
    <w:p w14:paraId="3CF1840B" w14:textId="77777777" w:rsidR="000817AD" w:rsidRDefault="0043465E">
      <w:pPr>
        <w:pStyle w:val="A7"/>
        <w:spacing w:before="360" w:after="180"/>
        <w:jc w:val="both"/>
        <w:rPr>
          <w:rStyle w:val="a6"/>
          <w:rFonts w:ascii="仿宋" w:eastAsia="仿宋" w:hAnsi="仿宋" w:cs="仿宋" w:hint="default"/>
          <w:b/>
          <w:bCs/>
          <w:sz w:val="28"/>
          <w:szCs w:val="28"/>
        </w:rPr>
      </w:pPr>
      <w:r>
        <w:rPr>
          <w:rStyle w:val="a6"/>
          <w:rFonts w:ascii="仿宋" w:eastAsia="仿宋" w:hAnsi="仿宋" w:cs="仿宋"/>
          <w:b/>
          <w:bCs/>
          <w:sz w:val="28"/>
          <w:szCs w:val="28"/>
        </w:rPr>
        <w:t>三、评价方式以及在总评成绩中的比例</w:t>
      </w:r>
    </w:p>
    <w:tbl>
      <w:tblPr>
        <w:tblStyle w:val="TableNormal"/>
        <w:tblW w:w="87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09"/>
        <w:gridCol w:w="5102"/>
        <w:gridCol w:w="1843"/>
      </w:tblGrid>
      <w:tr w:rsidR="000817AD" w14:paraId="3643D265" w14:textId="77777777" w:rsidTr="00F92ABA">
        <w:trPr>
          <w:trHeight w:val="3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36959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both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</w:rPr>
              <w:t>总评构成（</w:t>
            </w: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X</w:t>
            </w: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</w:rPr>
              <w:t>）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D3C85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</w:rPr>
              <w:t>评价方式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79535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</w:rPr>
              <w:t>占比</w:t>
            </w:r>
          </w:p>
        </w:tc>
      </w:tr>
      <w:tr w:rsidR="000817AD" w14:paraId="2F4526CD" w14:textId="77777777" w:rsidTr="00F92ABA">
        <w:trPr>
          <w:trHeight w:val="3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B32BF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X1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6C338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</w:rPr>
              <w:t>读书报告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C2285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15%</w:t>
            </w:r>
          </w:p>
        </w:tc>
      </w:tr>
      <w:tr w:rsidR="000817AD" w14:paraId="3C777262" w14:textId="77777777" w:rsidTr="00F92ABA">
        <w:trPr>
          <w:trHeight w:val="3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E6230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X2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98B80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</w:rPr>
              <w:t>实验性作品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992F5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25%</w:t>
            </w:r>
          </w:p>
        </w:tc>
      </w:tr>
      <w:tr w:rsidR="000817AD" w14:paraId="290055C9" w14:textId="77777777" w:rsidTr="00F92ABA">
        <w:trPr>
          <w:trHeight w:val="3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BE7FA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X3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F3B83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</w:rPr>
              <w:t>实验项目总结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AD453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25%</w:t>
            </w:r>
          </w:p>
        </w:tc>
      </w:tr>
      <w:tr w:rsidR="000817AD" w14:paraId="790CAB70" w14:textId="77777777" w:rsidTr="00F92ABA">
        <w:trPr>
          <w:trHeight w:val="3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7CD80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X4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353EF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</w:rPr>
              <w:t>个人设计实践作品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7C6A6" w14:textId="77777777" w:rsidR="000817AD" w:rsidRDefault="000817AD" w:rsidP="00F92ABA"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before="156" w:after="156"/>
              <w:jc w:val="center"/>
              <w:rPr>
                <w:rFonts w:hint="default"/>
              </w:rPr>
            </w:pPr>
            <w:r>
              <w:rPr>
                <w:rStyle w:val="a9"/>
                <w:rFonts w:ascii="宋体" w:eastAsia="宋体" w:hAnsi="宋体" w:cs="宋体"/>
                <w:kern w:val="2"/>
                <w:sz w:val="21"/>
                <w:szCs w:val="21"/>
                <w:lang w:val="en-US"/>
              </w:rPr>
              <w:t>35%</w:t>
            </w:r>
          </w:p>
        </w:tc>
      </w:tr>
    </w:tbl>
    <w:p w14:paraId="599D1643" w14:textId="77777777" w:rsidR="009E09B8" w:rsidRPr="00835914" w:rsidRDefault="009E09B8">
      <w:pPr>
        <w:pStyle w:val="A7"/>
        <w:spacing w:before="360" w:after="180"/>
        <w:jc w:val="both"/>
        <w:rPr>
          <w:rStyle w:val="a6"/>
          <w:rFonts w:ascii="仿宋" w:eastAsia="PMingLiU" w:hAnsi="仿宋" w:cs="仿宋" w:hint="default"/>
          <w:b/>
          <w:bCs/>
          <w:sz w:val="28"/>
          <w:szCs w:val="28"/>
        </w:rPr>
      </w:pPr>
    </w:p>
    <w:p w14:paraId="7A6BF50F" w14:textId="46BE52F2" w:rsidR="009E09B8" w:rsidRPr="00835914" w:rsidRDefault="0043465E">
      <w:pPr>
        <w:pStyle w:val="A7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eastAsia="PMingLiU"/>
          <w:lang w:eastAsia="zh-TW"/>
        </w:rPr>
      </w:pPr>
      <w:r>
        <w:rPr>
          <w:rStyle w:val="a6"/>
          <w:rFonts w:ascii="仿宋" w:eastAsia="仿宋" w:hAnsi="仿宋" w:cs="仿宋"/>
          <w:position w:val="-40"/>
          <w:sz w:val="28"/>
          <w:szCs w:val="28"/>
        </w:rPr>
        <w:t>任课教师：</w:t>
      </w:r>
      <w:r w:rsidR="000817AD">
        <w:rPr>
          <w:rStyle w:val="a6"/>
          <w:rFonts w:ascii="仿宋" w:eastAsia="仿宋" w:hAnsi="仿宋" w:cs="仿宋"/>
          <w:position w:val="-40"/>
          <w:sz w:val="28"/>
          <w:szCs w:val="28"/>
        </w:rPr>
        <w:t>黄梦露</w:t>
      </w:r>
      <w:r>
        <w:rPr>
          <w:rStyle w:val="a6"/>
          <w:rFonts w:ascii="仿宋" w:eastAsia="仿宋" w:hAnsi="仿宋" w:cs="仿宋"/>
          <w:position w:val="-40"/>
          <w:sz w:val="28"/>
          <w:szCs w:val="28"/>
        </w:rPr>
        <w:t xml:space="preserve">      系主任审核：</w:t>
      </w:r>
      <w:r w:rsidR="000817AD">
        <w:rPr>
          <w:rStyle w:val="a6"/>
          <w:rFonts w:ascii="仿宋" w:eastAsia="仿宋" w:hAnsi="仿宋" w:cs="仿宋"/>
          <w:position w:val="-40"/>
          <w:sz w:val="28"/>
          <w:szCs w:val="28"/>
        </w:rPr>
        <w:t>王琼</w:t>
      </w:r>
      <w:r w:rsidR="0002548B">
        <w:rPr>
          <w:rStyle w:val="a6"/>
          <w:rFonts w:ascii="仿宋" w:eastAsia="仿宋" w:hAnsi="仿宋" w:cs="仿宋"/>
          <w:position w:val="-40"/>
          <w:sz w:val="28"/>
          <w:szCs w:val="28"/>
          <w:lang w:eastAsia="zh-CN"/>
        </w:rPr>
        <w:t xml:space="preserve"> </w:t>
      </w:r>
      <w:r w:rsidR="0002548B">
        <w:rPr>
          <w:rStyle w:val="a6"/>
          <w:rFonts w:ascii="仿宋" w:eastAsia="PMingLiU" w:hAnsi="仿宋" w:cs="仿宋" w:hint="default"/>
          <w:position w:val="-40"/>
          <w:sz w:val="28"/>
          <w:szCs w:val="28"/>
        </w:rPr>
        <w:t xml:space="preserve">     </w:t>
      </w:r>
      <w:r w:rsidR="0002548B" w:rsidRPr="0002548B">
        <w:rPr>
          <w:rStyle w:val="a6"/>
          <w:rFonts w:ascii="仿宋" w:eastAsia="仿宋" w:hAnsi="仿宋" w:cs="仿宋"/>
          <w:position w:val="-40"/>
          <w:sz w:val="28"/>
          <w:szCs w:val="28"/>
        </w:rPr>
        <w:t>日期：20</w:t>
      </w:r>
      <w:r w:rsidR="00835914">
        <w:rPr>
          <w:rStyle w:val="a6"/>
          <w:rFonts w:ascii="仿宋" w:eastAsia="仿宋" w:hAnsi="仿宋" w:cs="仿宋"/>
          <w:position w:val="-40"/>
          <w:sz w:val="28"/>
          <w:szCs w:val="28"/>
        </w:rPr>
        <w:t>20</w:t>
      </w:r>
      <w:r w:rsidR="0002548B" w:rsidRPr="0002548B">
        <w:rPr>
          <w:rStyle w:val="a6"/>
          <w:rFonts w:ascii="仿宋" w:eastAsia="仿宋" w:hAnsi="仿宋" w:cs="仿宋"/>
          <w:position w:val="-40"/>
          <w:sz w:val="28"/>
          <w:szCs w:val="28"/>
        </w:rPr>
        <w:t>.09.0</w:t>
      </w:r>
      <w:r w:rsidR="00835914">
        <w:rPr>
          <w:rStyle w:val="a6"/>
          <w:rFonts w:ascii="仿宋" w:eastAsia="仿宋" w:hAnsi="仿宋" w:cs="仿宋"/>
          <w:position w:val="-40"/>
          <w:sz w:val="28"/>
          <w:szCs w:val="28"/>
        </w:rPr>
        <w:t>8</w:t>
      </w:r>
    </w:p>
    <w:sectPr w:rsidR="009E09B8" w:rsidRPr="00835914">
      <w:headerReference w:type="default" r:id="rId8"/>
      <w:footerReference w:type="default" r:id="rId9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22F84" w14:textId="77777777" w:rsidR="00047664" w:rsidRDefault="00047664">
      <w:r>
        <w:separator/>
      </w:r>
    </w:p>
  </w:endnote>
  <w:endnote w:type="continuationSeparator" w:id="0">
    <w:p w14:paraId="1F6B8245" w14:textId="77777777" w:rsidR="00047664" w:rsidRDefault="0004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7B2FA" w14:textId="77777777" w:rsidR="009E09B8" w:rsidRDefault="0043465E">
    <w:pPr>
      <w:pStyle w:val="a5"/>
      <w:rPr>
        <w:rStyle w:val="a6"/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</w:rPr>
      <w:t>第</w:t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  <w:lang w:val="en-US"/>
      </w:rPr>
      <w:fldChar w:fldCharType="begin"/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  <w:lang w:val="en-US"/>
      </w:rPr>
      <w:instrText xml:space="preserve"> PAGE </w:instrText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  <w:lang w:val="en-US"/>
      </w:rPr>
      <w:fldChar w:fldCharType="separate"/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  <w:lang w:val="en-US"/>
      </w:rPr>
      <w:t>23</w:t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  <w:lang w:val="en-US"/>
      </w:rPr>
      <w:fldChar w:fldCharType="end"/>
    </w: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</w:rPr>
      <w:t>頁</w:t>
    </w:r>
  </w:p>
  <w:p w14:paraId="76E9FA0F" w14:textId="77777777" w:rsidR="009E09B8" w:rsidRDefault="0043465E">
    <w:pPr>
      <w:pStyle w:val="A7"/>
      <w:spacing w:before="120" w:after="120"/>
      <w:jc w:val="both"/>
      <w:rPr>
        <w:rFonts w:hint="default"/>
      </w:rPr>
    </w:pPr>
    <w:r>
      <w:rPr>
        <w:rStyle w:val="a6"/>
        <w:rFonts w:ascii="宋体" w:eastAsia="宋体" w:hAnsi="宋体" w:cs="宋体"/>
        <w:sz w:val="18"/>
        <w:szCs w:val="18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A3690" w14:textId="77777777" w:rsidR="00047664" w:rsidRDefault="00047664">
      <w:r>
        <w:separator/>
      </w:r>
    </w:p>
  </w:footnote>
  <w:footnote w:type="continuationSeparator" w:id="0">
    <w:p w14:paraId="15995ACB" w14:textId="77777777" w:rsidR="00047664" w:rsidRDefault="00047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DB6C8" w14:textId="77777777" w:rsidR="009E09B8" w:rsidRPr="008A27EF" w:rsidRDefault="008A27EF" w:rsidP="008A27EF">
    <w:pPr>
      <w:pStyle w:val="a4"/>
      <w:rPr>
        <w:rFonts w:eastAsiaTheme="minor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816705" wp14:editId="025A0A81">
              <wp:simplePos x="0" y="0"/>
              <wp:positionH relativeFrom="page">
                <wp:posOffset>617855</wp:posOffset>
              </wp:positionH>
              <wp:positionV relativeFrom="page">
                <wp:posOffset>293370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351A89D" w14:textId="77777777" w:rsidR="008A27EF" w:rsidRDefault="008A27EF" w:rsidP="008A27E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DD114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48.65pt;margin-top:23.1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LP3vZdsAAAAIAQAA&#10;DwAAAAAAAAAAAAAAAACbBAAAZHJzL2Rvd25yZXYueG1sUEsFBgAAAAAEAAQA8wAAAKMFAAAAAA==&#10;" stroked="f" strokeweight=".5pt">
              <v:textbox>
                <w:txbxContent>
                  <w:p w:rsidR="008A27EF" w:rsidRDefault="008A27EF" w:rsidP="008A27E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9B8"/>
    <w:rsid w:val="0002548B"/>
    <w:rsid w:val="00047664"/>
    <w:rsid w:val="000817AD"/>
    <w:rsid w:val="00113FB1"/>
    <w:rsid w:val="00153300"/>
    <w:rsid w:val="001A2421"/>
    <w:rsid w:val="0043465E"/>
    <w:rsid w:val="006C1F36"/>
    <w:rsid w:val="00751C7A"/>
    <w:rsid w:val="00835914"/>
    <w:rsid w:val="008A27EF"/>
    <w:rsid w:val="009E09B8"/>
    <w:rsid w:val="00AC76B8"/>
    <w:rsid w:val="00B610AB"/>
    <w:rsid w:val="00D8066E"/>
    <w:rsid w:val="00E047DF"/>
    <w:rsid w:val="00EA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9E39E"/>
  <w15:docId w15:val="{CC5C04A5-C8B2-4DAC-BB26-54E84D3E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4">
    <w:name w:val="heading 4"/>
    <w:uiPriority w:val="9"/>
    <w:unhideWhenUsed/>
    <w:qFormat/>
    <w:pPr>
      <w:widowControl w:val="0"/>
      <w:outlineLvl w:val="3"/>
    </w:pPr>
    <w:rPr>
      <w:rFonts w:ascii="Arial Unicode MS" w:eastAsia="Times New Roman" w:hAnsi="Arial Unicode MS" w:cs="Arial Unicode MS" w:hint="eastAsia"/>
      <w:color w:val="000000"/>
      <w:u w:color="000000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character" w:styleId="a6">
    <w:name w:val="page number"/>
    <w:rPr>
      <w:lang w:val="zh-TW" w:eastAsia="zh-TW"/>
    </w:rPr>
  </w:style>
  <w:style w:type="paragraph" w:customStyle="1" w:styleId="A7">
    <w:name w:val="正文 A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customStyle="1" w:styleId="a8">
    <w:name w:val="链接"/>
    <w:rPr>
      <w:color w:val="0000FF"/>
      <w:u w:val="single" w:color="0000FF"/>
    </w:rPr>
  </w:style>
  <w:style w:type="character" w:customStyle="1" w:styleId="Hyperlink0">
    <w:name w:val="Hyperlink.0"/>
    <w:basedOn w:val="a8"/>
    <w:rPr>
      <w:color w:val="000000"/>
      <w:u w:val="single" w:color="0000FF"/>
    </w:rPr>
  </w:style>
  <w:style w:type="character" w:customStyle="1" w:styleId="a9">
    <w:name w:val="无"/>
    <w:rsid w:val="000817AD"/>
  </w:style>
  <w:style w:type="paragraph" w:styleId="aa">
    <w:name w:val="header"/>
    <w:basedOn w:val="a"/>
    <w:link w:val="ab"/>
    <w:uiPriority w:val="99"/>
    <w:unhideWhenUsed/>
    <w:rsid w:val="008A2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8A27EF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ench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FCDBE-42D3-44EF-8272-316CE631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HUANG CLARA</cp:lastModifiedBy>
  <cp:revision>2</cp:revision>
  <dcterms:created xsi:type="dcterms:W3CDTF">2020-09-08T07:13:00Z</dcterms:created>
  <dcterms:modified xsi:type="dcterms:W3CDTF">2020-09-08T07:13:00Z</dcterms:modified>
</cp:coreProperties>
</file>