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641B" w:rsidRDefault="00D8641B">
      <w:pPr>
        <w:snapToGrid w:val="0"/>
        <w:jc w:val="center"/>
        <w:rPr>
          <w:sz w:val="6"/>
          <w:szCs w:val="6"/>
        </w:rPr>
      </w:pPr>
    </w:p>
    <w:p w:rsidR="00D8641B" w:rsidRDefault="00D8641B">
      <w:pPr>
        <w:snapToGrid w:val="0"/>
        <w:jc w:val="center"/>
        <w:rPr>
          <w:sz w:val="6"/>
          <w:szCs w:val="6"/>
        </w:rPr>
      </w:pPr>
    </w:p>
    <w:p w:rsidR="00D8641B" w:rsidRDefault="001E76D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8641B" w:rsidRDefault="00D8641B" w:rsidP="00F35B59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D8641B" w:rsidRDefault="001E76DB" w:rsidP="00F35B5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D8641B" w:rsidRPr="00312BA8">
        <w:trPr>
          <w:trHeight w:val="571"/>
        </w:trPr>
        <w:tc>
          <w:tcPr>
            <w:tcW w:w="1418" w:type="dxa"/>
            <w:vAlign w:val="center"/>
          </w:tcPr>
          <w:p w:rsidR="00D8641B" w:rsidRPr="00312BA8" w:rsidRDefault="001E76D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D8641B" w:rsidRPr="00312BA8" w:rsidRDefault="003953E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</w:rPr>
              <w:t>2120017</w:t>
            </w:r>
          </w:p>
        </w:tc>
        <w:tc>
          <w:tcPr>
            <w:tcW w:w="1134" w:type="dxa"/>
            <w:vAlign w:val="center"/>
          </w:tcPr>
          <w:p w:rsidR="00D8641B" w:rsidRPr="00312BA8" w:rsidRDefault="001E76D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D8641B" w:rsidRPr="00312BA8" w:rsidRDefault="008F1F46" w:rsidP="00E574F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珠宝首饰品牌</w:t>
            </w:r>
          </w:p>
        </w:tc>
      </w:tr>
      <w:tr w:rsidR="00D8641B" w:rsidRPr="00312BA8">
        <w:trPr>
          <w:trHeight w:val="571"/>
        </w:trPr>
        <w:tc>
          <w:tcPr>
            <w:tcW w:w="1418" w:type="dxa"/>
            <w:vAlign w:val="center"/>
          </w:tcPr>
          <w:p w:rsidR="00D8641B" w:rsidRPr="00312BA8" w:rsidRDefault="001E76D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D8641B" w:rsidRPr="00312BA8" w:rsidRDefault="008F1F4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sz w:val="22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D8641B" w:rsidRPr="00312BA8" w:rsidRDefault="001E76D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D8641B" w:rsidRPr="00312BA8" w:rsidRDefault="008F1F4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sz w:val="22"/>
                <w:szCs w:val="21"/>
                <w:lang w:eastAsia="zh-CN"/>
              </w:rPr>
              <w:t>32</w:t>
            </w:r>
          </w:p>
        </w:tc>
      </w:tr>
      <w:tr w:rsidR="00D8641B" w:rsidRPr="00312BA8">
        <w:trPr>
          <w:trHeight w:val="571"/>
        </w:trPr>
        <w:tc>
          <w:tcPr>
            <w:tcW w:w="1418" w:type="dxa"/>
            <w:vAlign w:val="center"/>
          </w:tcPr>
          <w:p w:rsidR="00D8641B" w:rsidRPr="00312BA8" w:rsidRDefault="001E76D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  <w:t>授课教</w:t>
            </w:r>
            <w:r w:rsidRPr="00312BA8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D8641B" w:rsidRPr="00312BA8" w:rsidRDefault="008F1F4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sz w:val="22"/>
                <w:szCs w:val="21"/>
                <w:lang w:eastAsia="zh-CN"/>
              </w:rPr>
              <w:t>陆惠雯</w:t>
            </w:r>
          </w:p>
        </w:tc>
        <w:tc>
          <w:tcPr>
            <w:tcW w:w="1134" w:type="dxa"/>
            <w:vAlign w:val="center"/>
          </w:tcPr>
          <w:p w:rsidR="00D8641B" w:rsidRPr="00312BA8" w:rsidRDefault="001E76D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312BA8"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D8641B" w:rsidRPr="00312BA8" w:rsidRDefault="00493A9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2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  <w:lang w:eastAsia="zh-CN"/>
              </w:rPr>
              <w:t>18084@gench</w:t>
            </w:r>
            <w:r>
              <w:rPr>
                <w:rFonts w:asciiTheme="minorEastAsia" w:eastAsiaTheme="minorEastAsia" w:hAnsiTheme="minorEastAsia"/>
                <w:sz w:val="22"/>
                <w:szCs w:val="21"/>
                <w:lang w:eastAsia="zh-CN"/>
              </w:rPr>
              <w:t>.edu.cn</w:t>
            </w:r>
          </w:p>
        </w:tc>
      </w:tr>
      <w:tr w:rsidR="00D8641B" w:rsidRPr="00312BA8">
        <w:trPr>
          <w:trHeight w:val="571"/>
        </w:trPr>
        <w:tc>
          <w:tcPr>
            <w:tcW w:w="1418" w:type="dxa"/>
            <w:vAlign w:val="center"/>
          </w:tcPr>
          <w:p w:rsidR="00D8641B" w:rsidRPr="00312BA8" w:rsidRDefault="001E76D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312BA8">
              <w:rPr>
                <w:rFonts w:asciiTheme="minorEastAsia" w:eastAsiaTheme="minorEastAsia" w:hAnsiTheme="minorEastAsia" w:hint="eastAsia"/>
                <w:sz w:val="22"/>
                <w:szCs w:val="21"/>
                <w:lang w:eastAsia="zh-CN"/>
              </w:rPr>
              <w:t>上课</w:t>
            </w:r>
            <w:r w:rsidRPr="00312BA8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D8641B" w:rsidRPr="00312BA8" w:rsidRDefault="008F1F4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2"/>
                <w:szCs w:val="20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  <w:lang w:eastAsia="zh-CN"/>
              </w:rPr>
              <w:t>产品设计</w:t>
            </w:r>
            <w:r w:rsidR="00426F87">
              <w:rPr>
                <w:rFonts w:asciiTheme="minorEastAsia" w:eastAsiaTheme="minorEastAsia" w:hAnsiTheme="minorEastAsia"/>
                <w:color w:val="000000"/>
                <w:sz w:val="22"/>
                <w:szCs w:val="20"/>
                <w:lang w:eastAsia="zh-CN"/>
              </w:rPr>
              <w:t>B19</w:t>
            </w:r>
            <w:r w:rsidR="00BA386C" w:rsidRPr="00312BA8">
              <w:rPr>
                <w:rFonts w:asciiTheme="minorEastAsia" w:eastAsiaTheme="minorEastAsia" w:hAnsiTheme="minorEastAsia"/>
                <w:color w:val="000000"/>
                <w:sz w:val="22"/>
                <w:szCs w:val="20"/>
                <w:lang w:eastAsia="zh-CN"/>
              </w:rPr>
              <w:t>-</w:t>
            </w:r>
            <w:r w:rsidR="00EF3F22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  <w:lang w:eastAsia="zh-CN"/>
              </w:rPr>
              <w:t>4</w:t>
            </w:r>
            <w:r w:rsidR="00BA386C" w:rsidRPr="00312BA8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  <w:lang w:eastAsia="zh-CN"/>
              </w:rPr>
              <w:t>、</w:t>
            </w:r>
            <w:r w:rsidR="00426F87">
              <w:rPr>
                <w:rFonts w:asciiTheme="minorEastAsia" w:eastAsiaTheme="minorEastAsia" w:hAnsiTheme="minorEastAsia"/>
                <w:color w:val="000000"/>
                <w:sz w:val="22"/>
                <w:szCs w:val="20"/>
                <w:lang w:eastAsia="zh-CN"/>
              </w:rPr>
              <w:t>B19</w:t>
            </w:r>
            <w:r w:rsidR="00EE0F35" w:rsidRPr="00312BA8">
              <w:rPr>
                <w:rFonts w:asciiTheme="minorEastAsia" w:eastAsiaTheme="minorEastAsia" w:hAnsiTheme="minorEastAsia"/>
                <w:color w:val="000000"/>
                <w:sz w:val="22"/>
                <w:szCs w:val="20"/>
                <w:lang w:eastAsia="zh-CN"/>
              </w:rPr>
              <w:t>-</w:t>
            </w:r>
            <w:r w:rsidR="00EF3F22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  <w:lang w:eastAsia="zh-CN"/>
              </w:rPr>
              <w:t>5</w:t>
            </w:r>
            <w:r w:rsidR="00BA386C" w:rsidRPr="00312BA8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  <w:lang w:eastAsia="zh-CN"/>
              </w:rPr>
              <w:t>、</w:t>
            </w:r>
            <w:r w:rsidR="00426F87">
              <w:rPr>
                <w:rFonts w:asciiTheme="minorEastAsia" w:eastAsiaTheme="minorEastAsia" w:hAnsiTheme="minorEastAsia"/>
                <w:color w:val="000000"/>
                <w:sz w:val="22"/>
                <w:szCs w:val="20"/>
                <w:lang w:eastAsia="zh-CN"/>
              </w:rPr>
              <w:t>B19</w:t>
            </w:r>
            <w:r w:rsidR="00EE0F35" w:rsidRPr="00312BA8">
              <w:rPr>
                <w:rFonts w:asciiTheme="minorEastAsia" w:eastAsiaTheme="minorEastAsia" w:hAnsiTheme="minorEastAsia"/>
                <w:color w:val="000000"/>
                <w:sz w:val="22"/>
                <w:szCs w:val="20"/>
                <w:lang w:eastAsia="zh-CN"/>
              </w:rPr>
              <w:t>-</w:t>
            </w:r>
            <w:r w:rsidR="00EF3F22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  <w:lang w:eastAsia="zh-CN"/>
              </w:rPr>
              <w:t>6</w:t>
            </w:r>
            <w:r w:rsidR="00BA386C" w:rsidRPr="00312BA8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  <w:lang w:eastAsia="zh-CN"/>
              </w:rPr>
              <w:t>、</w:t>
            </w:r>
            <w:r w:rsidR="00426F87">
              <w:rPr>
                <w:rFonts w:asciiTheme="minorEastAsia" w:eastAsiaTheme="minorEastAsia" w:hAnsiTheme="minorEastAsia"/>
                <w:color w:val="000000"/>
                <w:sz w:val="22"/>
                <w:szCs w:val="20"/>
                <w:lang w:eastAsia="zh-CN"/>
              </w:rPr>
              <w:t>B19</w:t>
            </w:r>
            <w:r w:rsidR="00EE0F35" w:rsidRPr="00312BA8">
              <w:rPr>
                <w:rFonts w:asciiTheme="minorEastAsia" w:eastAsiaTheme="minorEastAsia" w:hAnsiTheme="minorEastAsia"/>
                <w:color w:val="000000"/>
                <w:sz w:val="22"/>
                <w:szCs w:val="20"/>
                <w:lang w:eastAsia="zh-CN"/>
              </w:rPr>
              <w:t>-</w:t>
            </w:r>
            <w:r w:rsidR="00EF3F22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  <w:lang w:eastAsia="zh-CN"/>
              </w:rPr>
              <w:t>7、</w:t>
            </w:r>
            <w:r w:rsidR="00EF3F22">
              <w:rPr>
                <w:rFonts w:asciiTheme="minorEastAsia" w:eastAsiaTheme="minorEastAsia" w:hAnsiTheme="minorEastAsia"/>
                <w:color w:val="000000"/>
                <w:sz w:val="22"/>
                <w:szCs w:val="20"/>
                <w:lang w:eastAsia="zh-CN"/>
              </w:rPr>
              <w:t>B19</w:t>
            </w:r>
            <w:r w:rsidR="00EF3F22" w:rsidRPr="00312BA8">
              <w:rPr>
                <w:rFonts w:asciiTheme="minorEastAsia" w:eastAsiaTheme="minorEastAsia" w:hAnsiTheme="minorEastAsia"/>
                <w:color w:val="000000"/>
                <w:sz w:val="22"/>
                <w:szCs w:val="20"/>
                <w:lang w:eastAsia="zh-CN"/>
              </w:rPr>
              <w:t>-</w:t>
            </w:r>
            <w:r w:rsidR="00EF3F22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 w:rsidR="00D8641B" w:rsidRPr="00312BA8" w:rsidRDefault="001E76D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312BA8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D8641B" w:rsidRPr="00312BA8" w:rsidRDefault="0088206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2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  <w:lang w:eastAsia="zh-CN"/>
              </w:rPr>
              <w:t>公共教室</w:t>
            </w:r>
            <w:r w:rsidR="00812E10">
              <w:rPr>
                <w:rFonts w:asciiTheme="minorEastAsia" w:eastAsiaTheme="minorEastAsia" w:hAnsiTheme="minorEastAsia" w:hint="eastAsia"/>
                <w:sz w:val="22"/>
                <w:szCs w:val="21"/>
                <w:lang w:eastAsia="zh-CN"/>
              </w:rPr>
              <w:t>（待定）</w:t>
            </w:r>
          </w:p>
        </w:tc>
      </w:tr>
      <w:tr w:rsidR="00D8641B" w:rsidRPr="00312BA8">
        <w:trPr>
          <w:trHeight w:val="571"/>
        </w:trPr>
        <w:tc>
          <w:tcPr>
            <w:tcW w:w="1418" w:type="dxa"/>
            <w:vAlign w:val="center"/>
          </w:tcPr>
          <w:p w:rsidR="00D8641B" w:rsidRPr="00312BA8" w:rsidRDefault="001E76D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312BA8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8641B" w:rsidRPr="00312BA8" w:rsidRDefault="00EE0F3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  <w:lang w:eastAsia="zh-CN"/>
              </w:rPr>
              <w:t>时间：</w:t>
            </w:r>
            <w:r w:rsidR="007D5535" w:rsidRPr="007D5535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  <w:lang w:eastAsia="zh-CN"/>
              </w:rPr>
              <w:t>5-16周  周二 16:00-17:00</w:t>
            </w:r>
            <w:r w:rsidRPr="00312BA8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  <w:lang w:eastAsia="zh-CN"/>
              </w:rPr>
              <w:t xml:space="preserve"> 地点：</w:t>
            </w:r>
            <w:r w:rsidR="00812E1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  <w:lang w:eastAsia="zh-CN"/>
              </w:rPr>
              <w:t>珠宝学院</w:t>
            </w:r>
            <w:r w:rsidR="000902B8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  <w:lang w:eastAsia="zh-CN"/>
              </w:rPr>
              <w:t>2</w:t>
            </w:r>
            <w:r w:rsidR="00AB40FC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  <w:lang w:eastAsia="zh-CN"/>
              </w:rPr>
              <w:t>30</w:t>
            </w:r>
          </w:p>
          <w:p w:rsidR="00EE0F35" w:rsidRPr="00312BA8" w:rsidRDefault="00EE0F3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  <w:lang w:eastAsia="zh-CN"/>
              </w:rPr>
              <w:t>电话：13817955331</w:t>
            </w:r>
          </w:p>
        </w:tc>
      </w:tr>
      <w:tr w:rsidR="00D8641B" w:rsidRPr="00312BA8">
        <w:trPr>
          <w:trHeight w:val="571"/>
        </w:trPr>
        <w:tc>
          <w:tcPr>
            <w:tcW w:w="1418" w:type="dxa"/>
            <w:vAlign w:val="center"/>
          </w:tcPr>
          <w:p w:rsidR="00D8641B" w:rsidRPr="00312BA8" w:rsidRDefault="001E76D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312BA8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8641B" w:rsidRPr="00312BA8" w:rsidRDefault="004B690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《</w:t>
            </w:r>
            <w:r w:rsidRPr="00312BA8">
              <w:rPr>
                <w:rFonts w:asciiTheme="minorEastAsia" w:eastAsiaTheme="minorEastAsia" w:hAnsiTheme="minorEastAsia" w:cs="宋体"/>
                <w:kern w:val="0"/>
                <w:sz w:val="22"/>
                <w:szCs w:val="20"/>
              </w:rPr>
              <w:t>世界珠宝品牌简史</w:t>
            </w:r>
            <w:r w:rsidRPr="00312BA8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</w:rPr>
              <w:t>》</w:t>
            </w:r>
            <w:r w:rsidRPr="00312BA8">
              <w:rPr>
                <w:rFonts w:asciiTheme="minorEastAsia" w:eastAsiaTheme="minorEastAsia" w:hAnsiTheme="minorEastAsia" w:cs="宋体"/>
                <w:kern w:val="0"/>
                <w:sz w:val="22"/>
                <w:szCs w:val="20"/>
              </w:rPr>
              <w:t>任进，巫金津著</w:t>
            </w:r>
            <w:r w:rsidRPr="00312BA8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</w:rPr>
              <w:t>，</w:t>
            </w:r>
            <w:r w:rsidRPr="00312BA8">
              <w:rPr>
                <w:rFonts w:asciiTheme="minorEastAsia" w:eastAsiaTheme="minorEastAsia" w:hAnsiTheme="minorEastAsia" w:cs="宋体"/>
                <w:kern w:val="0"/>
                <w:sz w:val="22"/>
                <w:szCs w:val="20"/>
              </w:rPr>
              <w:t>中国地质大学出版社</w:t>
            </w:r>
            <w:r w:rsidRPr="00312BA8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</w:rPr>
              <w:t xml:space="preserve"> 2016</w:t>
            </w:r>
            <w:r w:rsidRPr="00312BA8">
              <w:rPr>
                <w:rFonts w:asciiTheme="minorEastAsia" w:eastAsiaTheme="minorEastAsia" w:hAnsiTheme="minorEastAsia" w:cs="宋体"/>
                <w:kern w:val="0"/>
                <w:sz w:val="22"/>
                <w:szCs w:val="20"/>
              </w:rPr>
              <w:t>.9</w:t>
            </w:r>
          </w:p>
        </w:tc>
      </w:tr>
      <w:tr w:rsidR="00D8641B" w:rsidRPr="00312BA8">
        <w:trPr>
          <w:trHeight w:val="571"/>
        </w:trPr>
        <w:tc>
          <w:tcPr>
            <w:tcW w:w="1418" w:type="dxa"/>
            <w:vAlign w:val="center"/>
          </w:tcPr>
          <w:p w:rsidR="00D8641B" w:rsidRPr="00312BA8" w:rsidRDefault="001E76D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312BA8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8641B" w:rsidRPr="00312BA8" w:rsidRDefault="004B690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宋体"/>
                <w:kern w:val="0"/>
                <w:sz w:val="22"/>
                <w:szCs w:val="20"/>
              </w:rPr>
            </w:pPr>
            <w:r w:rsidRPr="00312BA8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《世界品牌故事：珠宝卷》北京大陆桥文化传媒著，中国青年出版社</w:t>
            </w:r>
            <w:r w:rsidRPr="00312BA8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</w:rPr>
              <w:t>2009.5</w:t>
            </w:r>
          </w:p>
          <w:p w:rsidR="004B6902" w:rsidRPr="00312BA8" w:rsidRDefault="004B690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宋体"/>
                <w:kern w:val="0"/>
                <w:sz w:val="22"/>
                <w:szCs w:val="20"/>
              </w:rPr>
            </w:pPr>
            <w:r w:rsidRPr="00312BA8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《奢侈品品牌管理》</w:t>
            </w:r>
            <w:r w:rsidRPr="00312BA8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[</w:t>
            </w:r>
            <w:r w:rsidRPr="00312BA8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法</w:t>
            </w:r>
            <w:r w:rsidRPr="00312BA8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]</w:t>
            </w:r>
            <w:r w:rsidRPr="00312BA8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米歇尔舍瓦利耶，热拉尔德玛扎罗夫，</w:t>
            </w:r>
            <w:r w:rsidRPr="00312BA8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[</w:t>
            </w:r>
            <w:r w:rsidRPr="00312BA8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中</w:t>
            </w:r>
            <w:r w:rsidRPr="00312BA8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]</w:t>
            </w:r>
            <w:r w:rsidRPr="00312BA8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 xml:space="preserve">卢晓著，上海人民出版社 </w:t>
            </w:r>
            <w:r w:rsidRPr="00312BA8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</w:rPr>
              <w:t>2015.7</w:t>
            </w:r>
          </w:p>
          <w:p w:rsidR="004B6902" w:rsidRPr="00312BA8" w:rsidRDefault="004B690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</w:pPr>
            <w:r w:rsidRPr="00312BA8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 xml:space="preserve">《世界奢华珠宝》马家叙编著，上海科学技术出版社 </w:t>
            </w:r>
            <w:r w:rsidRPr="00312BA8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</w:rPr>
              <w:t>2014.8</w:t>
            </w:r>
          </w:p>
        </w:tc>
        <w:bookmarkStart w:id="0" w:name="_GoBack"/>
        <w:bookmarkEnd w:id="0"/>
      </w:tr>
    </w:tbl>
    <w:p w:rsidR="00D8641B" w:rsidRDefault="00D8641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8641B" w:rsidRDefault="001E76DB" w:rsidP="00F35B5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169"/>
        <w:gridCol w:w="1044"/>
        <w:gridCol w:w="2917"/>
      </w:tblGrid>
      <w:tr w:rsidR="00D8641B" w:rsidRPr="00312BA8" w:rsidTr="005F65F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1E76DB" w:rsidP="00312BA8">
            <w:pPr>
              <w:widowControl/>
              <w:spacing w:before="120" w:after="120" w:line="240" w:lineRule="exact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  <w:lang w:eastAsia="zh-CN"/>
              </w:rPr>
              <w:t>周次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1E76DB" w:rsidP="00312BA8">
            <w:pPr>
              <w:widowControl/>
              <w:spacing w:line="240" w:lineRule="exact"/>
              <w:ind w:firstLine="357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  <w:lang w:eastAsia="zh-CN"/>
              </w:rPr>
              <w:t>教学内容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1E76DB" w:rsidP="00312BA8">
            <w:pPr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  <w:lang w:eastAsia="zh-CN"/>
              </w:rPr>
              <w:t>教学方式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1E76DB" w:rsidP="00312BA8">
            <w:pPr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1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  <w:lang w:eastAsia="zh-CN"/>
              </w:rPr>
              <w:t>作业</w:t>
            </w:r>
          </w:p>
        </w:tc>
      </w:tr>
      <w:tr w:rsidR="005B3414" w:rsidRPr="00312BA8" w:rsidTr="005F65F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8819C4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9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5B3414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单元一：</w:t>
            </w:r>
            <w:r w:rsidR="00DA397F"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珠宝及</w:t>
            </w: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品牌的基本概念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4B106A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5B3414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为小组品牌起名，设计品牌符号</w:t>
            </w:r>
          </w:p>
        </w:tc>
      </w:tr>
      <w:tr w:rsidR="00D8641B" w:rsidRPr="00312BA8" w:rsidTr="005F65F2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8819C4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10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656A3B" w:rsidP="00FD2A5B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单元二</w:t>
            </w:r>
            <w:r w:rsidR="006E7A6A"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：品牌消费者</w:t>
            </w:r>
            <w:r w:rsidR="00FD2A5B" w:rsidRPr="00312BA8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中国珠宝品牌</w:t>
            </w:r>
            <w:r w:rsidR="00FD2A5B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概述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4B106A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7C56EA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小组</w:t>
            </w:r>
            <w:r w:rsidR="00E2137D"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品牌理念、目标群体策划</w:t>
            </w:r>
          </w:p>
        </w:tc>
      </w:tr>
      <w:tr w:rsidR="00D8641B" w:rsidRPr="00312BA8" w:rsidTr="005F65F2">
        <w:trPr>
          <w:trHeight w:val="58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8819C4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11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656A3B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单元</w:t>
            </w:r>
            <w:r w:rsidR="00312BA8"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三：</w:t>
            </w:r>
            <w:r w:rsidR="00FD2A5B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法国珠宝品牌的历史及广告、产品设计</w:t>
            </w:r>
            <w:r w:rsidR="00D0553A" w:rsidRPr="00312BA8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风格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4B106A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D8641B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</w:p>
        </w:tc>
      </w:tr>
      <w:tr w:rsidR="00D8641B" w:rsidRPr="00312BA8" w:rsidTr="005F65F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8819C4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12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312BA8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单元四：</w:t>
            </w:r>
            <w:r w:rsidR="00656A3B" w:rsidRPr="00312BA8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意大利珠宝品牌的历史及</w:t>
            </w:r>
            <w:r w:rsidR="00FD2A5B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广告、产品设计</w:t>
            </w:r>
            <w:r w:rsidR="00FD2A5B" w:rsidRPr="00312BA8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风格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4B106A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7C56EA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小组品牌</w:t>
            </w:r>
            <w:r w:rsidR="00E2137D"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风格设计，</w:t>
            </w: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营销方式策划</w:t>
            </w:r>
          </w:p>
        </w:tc>
      </w:tr>
      <w:tr w:rsidR="00D8641B" w:rsidRPr="00312BA8" w:rsidTr="005F65F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8819C4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13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312BA8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单元五：</w:t>
            </w:r>
            <w:r w:rsidR="00656A3B" w:rsidRPr="00312BA8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美国珠宝品牌的历史及</w:t>
            </w:r>
            <w:r w:rsidR="00FD2A5B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广告、产品设计</w:t>
            </w:r>
            <w:r w:rsidR="00FD2A5B" w:rsidRPr="00312BA8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风格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4B106A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D8641B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</w:p>
        </w:tc>
      </w:tr>
      <w:tr w:rsidR="00D8641B" w:rsidRPr="00312BA8" w:rsidTr="005F65F2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8819C4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14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312BA8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单元六：</w:t>
            </w:r>
            <w:r w:rsidR="00656A3B" w:rsidRPr="00312BA8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其他地区珠宝品牌的历史及</w:t>
            </w:r>
            <w:r w:rsidR="00FD2A5B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广告、产品设计</w:t>
            </w:r>
            <w:r w:rsidR="00FD2A5B" w:rsidRPr="00312BA8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风格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4B106A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D8641B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</w:p>
        </w:tc>
      </w:tr>
      <w:tr w:rsidR="00D8641B" w:rsidRPr="00312BA8" w:rsidTr="005F65F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8819C4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15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FD2A5B" w:rsidP="00FD2A5B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小组课题汇报展示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FD2A5B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汇报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FD2A5B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小组课题报告</w:t>
            </w:r>
          </w:p>
        </w:tc>
      </w:tr>
      <w:tr w:rsidR="00D8641B" w:rsidRPr="00312BA8" w:rsidTr="005F65F2">
        <w:trPr>
          <w:trHeight w:val="50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E574F0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lastRenderedPageBreak/>
              <w:t>1</w:t>
            </w:r>
            <w:r w:rsidR="008819C4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6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4D1D2C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>小组课题汇报展示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4B106A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汇报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41B" w:rsidRPr="00312BA8" w:rsidRDefault="004B106A" w:rsidP="00312BA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2"/>
                <w:szCs w:val="18"/>
                <w:lang w:eastAsia="zh-CN"/>
              </w:rPr>
            </w:pPr>
            <w:r w:rsidRPr="00312BA8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小组课题报告</w:t>
            </w:r>
            <w:r w:rsidR="005F65F2">
              <w:rPr>
                <w:rFonts w:asciiTheme="minorEastAsia" w:eastAsiaTheme="minorEastAsia" w:hAnsiTheme="minorEastAsia" w:cs="Arial" w:hint="eastAsia"/>
                <w:kern w:val="0"/>
                <w:sz w:val="22"/>
                <w:szCs w:val="18"/>
                <w:lang w:eastAsia="zh-CN"/>
              </w:rPr>
              <w:t>及课堂练习</w:t>
            </w:r>
          </w:p>
        </w:tc>
      </w:tr>
    </w:tbl>
    <w:p w:rsidR="00D8641B" w:rsidRDefault="001E76DB" w:rsidP="00F35B59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4D1D2C" w:rsidTr="00312A35">
        <w:tc>
          <w:tcPr>
            <w:tcW w:w="1809" w:type="dxa"/>
            <w:shd w:val="clear" w:color="auto" w:fill="auto"/>
          </w:tcPr>
          <w:p w:rsidR="004D1D2C" w:rsidRDefault="004D1D2C" w:rsidP="00F35B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D1D2C" w:rsidRDefault="004D1D2C" w:rsidP="00F35B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4D1D2C" w:rsidRDefault="004D1D2C" w:rsidP="00F35B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7E15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D1D2C" w:rsidTr="00312A35">
        <w:tc>
          <w:tcPr>
            <w:tcW w:w="1809" w:type="dxa"/>
            <w:shd w:val="clear" w:color="auto" w:fill="auto"/>
          </w:tcPr>
          <w:p w:rsidR="004D1D2C" w:rsidRDefault="004D1D2C" w:rsidP="00F35B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6E0DFD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D1D2C" w:rsidRDefault="004D1D2C" w:rsidP="00F35B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:rsidR="004D1D2C" w:rsidRDefault="004D1D2C" w:rsidP="00F35B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4D1D2C" w:rsidTr="00312A35">
        <w:tc>
          <w:tcPr>
            <w:tcW w:w="1809" w:type="dxa"/>
            <w:shd w:val="clear" w:color="auto" w:fill="auto"/>
          </w:tcPr>
          <w:p w:rsidR="004D1D2C" w:rsidRDefault="004D1D2C" w:rsidP="00F35B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6E0DFD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D1D2C" w:rsidRDefault="004D1D2C" w:rsidP="00F35B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小组品牌策划展示</w:t>
            </w:r>
          </w:p>
        </w:tc>
        <w:tc>
          <w:tcPr>
            <w:tcW w:w="1843" w:type="dxa"/>
            <w:shd w:val="clear" w:color="auto" w:fill="auto"/>
          </w:tcPr>
          <w:p w:rsidR="004D1D2C" w:rsidRDefault="004D1D2C" w:rsidP="00F35B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4D1D2C" w:rsidTr="00312A35">
        <w:trPr>
          <w:trHeight w:val="638"/>
        </w:trPr>
        <w:tc>
          <w:tcPr>
            <w:tcW w:w="1809" w:type="dxa"/>
            <w:shd w:val="clear" w:color="auto" w:fill="auto"/>
          </w:tcPr>
          <w:p w:rsidR="004D1D2C" w:rsidRDefault="004D1D2C" w:rsidP="00F35B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6E0DFD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4D1D2C" w:rsidRDefault="004D1D2C" w:rsidP="00F35B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小组品牌策划书（</w:t>
            </w:r>
            <w:r>
              <w:rPr>
                <w:rFonts w:ascii="宋体" w:hAnsi="宋体" w:cs="宋体" w:hint="eastAsia"/>
                <w:sz w:val="20"/>
                <w:szCs w:val="20"/>
              </w:rPr>
              <w:t>以小组为单位收集分析现有中国珠宝品牌相关信息，模拟创立新品牌，策划品牌理念，品牌定位，并针对该理念及定位制定设计风格，营销方式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sz w:val="20"/>
                <w:szCs w:val="20"/>
              </w:rPr>
              <w:t>广告及展示策略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4D1D2C" w:rsidRDefault="004D1D2C" w:rsidP="00F35B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4D1D2C" w:rsidTr="00312A35">
        <w:tc>
          <w:tcPr>
            <w:tcW w:w="1809" w:type="dxa"/>
            <w:shd w:val="clear" w:color="auto" w:fill="auto"/>
          </w:tcPr>
          <w:p w:rsidR="004D1D2C" w:rsidRPr="006E0DFD" w:rsidRDefault="004D1D2C" w:rsidP="00F35B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D1D2C" w:rsidRDefault="004D1D2C" w:rsidP="00F35B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 w:rsidR="004D1D2C" w:rsidRDefault="004D1D2C" w:rsidP="00F35B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D8641B" w:rsidRDefault="00D8641B"/>
    <w:p w:rsidR="00D8641B" w:rsidRDefault="00D8641B" w:rsidP="00F35B5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8641B" w:rsidRDefault="001E76DB" w:rsidP="00F77F8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E5CF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陆惠雯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D2A5B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F35B5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2019年9月1日</w:t>
      </w:r>
    </w:p>
    <w:sectPr w:rsidR="00D8641B" w:rsidSect="00F77F8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49B" w:rsidRDefault="0073249B">
      <w:r>
        <w:separator/>
      </w:r>
    </w:p>
  </w:endnote>
  <w:endnote w:type="continuationSeparator" w:id="1">
    <w:p w:rsidR="0073249B" w:rsidRDefault="00732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1B" w:rsidRDefault="00F77F8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E76DB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E76DB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8641B" w:rsidRDefault="001E76D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1B" w:rsidRDefault="001E76D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77F8E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77F8E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35B5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F77F8E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8641B" w:rsidRDefault="001E76DB" w:rsidP="00F35B59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49B" w:rsidRDefault="0073249B">
      <w:r>
        <w:separator/>
      </w:r>
    </w:p>
  </w:footnote>
  <w:footnote w:type="continuationSeparator" w:id="1">
    <w:p w:rsidR="0073249B" w:rsidRDefault="00732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1B" w:rsidRDefault="001E76DB" w:rsidP="00F35B59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1B" w:rsidRDefault="00F77F8E" w:rsidP="00F35B59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F77F8E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<v:textbox>
            <w:txbxContent>
              <w:p w:rsidR="00D8641B" w:rsidRDefault="001E76D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1186"/>
    <w:rsid w:val="0005291A"/>
    <w:rsid w:val="00054B07"/>
    <w:rsid w:val="00061DF6"/>
    <w:rsid w:val="00065655"/>
    <w:rsid w:val="00065C53"/>
    <w:rsid w:val="000708DA"/>
    <w:rsid w:val="00073336"/>
    <w:rsid w:val="00075557"/>
    <w:rsid w:val="000757F8"/>
    <w:rsid w:val="00081FA0"/>
    <w:rsid w:val="00087FB2"/>
    <w:rsid w:val="000902B8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7D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0DD"/>
    <w:rsid w:val="001E76D4"/>
    <w:rsid w:val="001E76DB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94C"/>
    <w:rsid w:val="00287142"/>
    <w:rsid w:val="00290A4F"/>
    <w:rsid w:val="00290EB6"/>
    <w:rsid w:val="002A0689"/>
    <w:rsid w:val="002B191E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BA8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3E1"/>
    <w:rsid w:val="003958D4"/>
    <w:rsid w:val="003A11F8"/>
    <w:rsid w:val="003A440D"/>
    <w:rsid w:val="003A7A0D"/>
    <w:rsid w:val="003B1E31"/>
    <w:rsid w:val="003B6082"/>
    <w:rsid w:val="003B7181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F87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D75"/>
    <w:rsid w:val="004876E8"/>
    <w:rsid w:val="00487D85"/>
    <w:rsid w:val="004900C2"/>
    <w:rsid w:val="00492EE9"/>
    <w:rsid w:val="00493A9B"/>
    <w:rsid w:val="004945A1"/>
    <w:rsid w:val="00496FB3"/>
    <w:rsid w:val="004A33E0"/>
    <w:rsid w:val="004A59AC"/>
    <w:rsid w:val="004A649E"/>
    <w:rsid w:val="004B04C5"/>
    <w:rsid w:val="004B106A"/>
    <w:rsid w:val="004B3566"/>
    <w:rsid w:val="004B6902"/>
    <w:rsid w:val="004C1D3E"/>
    <w:rsid w:val="004C7613"/>
    <w:rsid w:val="004D07ED"/>
    <w:rsid w:val="004D1D2C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FC9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3414"/>
    <w:rsid w:val="005B6225"/>
    <w:rsid w:val="005C4583"/>
    <w:rsid w:val="005D02C5"/>
    <w:rsid w:val="005D54FC"/>
    <w:rsid w:val="005E29D2"/>
    <w:rsid w:val="005E7A88"/>
    <w:rsid w:val="005F0931"/>
    <w:rsid w:val="005F2CBF"/>
    <w:rsid w:val="005F65F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A3B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6BE"/>
    <w:rsid w:val="006C5B2B"/>
    <w:rsid w:val="006D5C73"/>
    <w:rsid w:val="006D7264"/>
    <w:rsid w:val="006E7A6A"/>
    <w:rsid w:val="006F2384"/>
    <w:rsid w:val="006F4482"/>
    <w:rsid w:val="00701C32"/>
    <w:rsid w:val="00704C15"/>
    <w:rsid w:val="0070511C"/>
    <w:rsid w:val="00714CF5"/>
    <w:rsid w:val="00727FB2"/>
    <w:rsid w:val="007308B2"/>
    <w:rsid w:val="0073249B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6EA"/>
    <w:rsid w:val="007D502E"/>
    <w:rsid w:val="007D5535"/>
    <w:rsid w:val="007D5EEF"/>
    <w:rsid w:val="007E1B3F"/>
    <w:rsid w:val="007E4F7B"/>
    <w:rsid w:val="007E5CF5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2E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9C4"/>
    <w:rsid w:val="00882068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F46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479"/>
    <w:rsid w:val="009378D3"/>
    <w:rsid w:val="00941FD1"/>
    <w:rsid w:val="00947EF6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69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87EB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0FC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7B66"/>
    <w:rsid w:val="00B11918"/>
    <w:rsid w:val="00B1252F"/>
    <w:rsid w:val="00B1624A"/>
    <w:rsid w:val="00B209EB"/>
    <w:rsid w:val="00B22649"/>
    <w:rsid w:val="00B249D5"/>
    <w:rsid w:val="00B25B41"/>
    <w:rsid w:val="00B276C4"/>
    <w:rsid w:val="00B27A17"/>
    <w:rsid w:val="00B3219E"/>
    <w:rsid w:val="00B36387"/>
    <w:rsid w:val="00B36D8C"/>
    <w:rsid w:val="00B371AE"/>
    <w:rsid w:val="00B438B9"/>
    <w:rsid w:val="00B44DC3"/>
    <w:rsid w:val="00B527EC"/>
    <w:rsid w:val="00B70151"/>
    <w:rsid w:val="00B751A9"/>
    <w:rsid w:val="00B7624C"/>
    <w:rsid w:val="00B767B7"/>
    <w:rsid w:val="00BA386C"/>
    <w:rsid w:val="00BA5396"/>
    <w:rsid w:val="00BB00B3"/>
    <w:rsid w:val="00BC09B7"/>
    <w:rsid w:val="00BC0F34"/>
    <w:rsid w:val="00BC622E"/>
    <w:rsid w:val="00BE1F18"/>
    <w:rsid w:val="00BE1F39"/>
    <w:rsid w:val="00BE747E"/>
    <w:rsid w:val="00BE7EFB"/>
    <w:rsid w:val="00BF7135"/>
    <w:rsid w:val="00C04815"/>
    <w:rsid w:val="00C11E31"/>
    <w:rsid w:val="00C13E75"/>
    <w:rsid w:val="00C15FA6"/>
    <w:rsid w:val="00C164B5"/>
    <w:rsid w:val="00C170D9"/>
    <w:rsid w:val="00C20C80"/>
    <w:rsid w:val="00C2726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ED8"/>
    <w:rsid w:val="00C7584A"/>
    <w:rsid w:val="00C760A0"/>
    <w:rsid w:val="00C84ED2"/>
    <w:rsid w:val="00C86C3F"/>
    <w:rsid w:val="00C877A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553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41B"/>
    <w:rsid w:val="00D8659C"/>
    <w:rsid w:val="00D87174"/>
    <w:rsid w:val="00D87438"/>
    <w:rsid w:val="00D92235"/>
    <w:rsid w:val="00DA397F"/>
    <w:rsid w:val="00DA48B7"/>
    <w:rsid w:val="00DB7433"/>
    <w:rsid w:val="00DB74C6"/>
    <w:rsid w:val="00DC1BDA"/>
    <w:rsid w:val="00DC4E2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37D"/>
    <w:rsid w:val="00E2375C"/>
    <w:rsid w:val="00E27623"/>
    <w:rsid w:val="00E31628"/>
    <w:rsid w:val="00E32DD8"/>
    <w:rsid w:val="00E4037B"/>
    <w:rsid w:val="00E42A12"/>
    <w:rsid w:val="00E43444"/>
    <w:rsid w:val="00E46564"/>
    <w:rsid w:val="00E52CD7"/>
    <w:rsid w:val="00E573C0"/>
    <w:rsid w:val="00E574F0"/>
    <w:rsid w:val="00E57781"/>
    <w:rsid w:val="00E611E6"/>
    <w:rsid w:val="00E67717"/>
    <w:rsid w:val="00E67D7D"/>
    <w:rsid w:val="00E70DFC"/>
    <w:rsid w:val="00E72B2E"/>
    <w:rsid w:val="00E72C30"/>
    <w:rsid w:val="00E8561E"/>
    <w:rsid w:val="00E92914"/>
    <w:rsid w:val="00E939F9"/>
    <w:rsid w:val="00E955A1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F35"/>
    <w:rsid w:val="00EE1656"/>
    <w:rsid w:val="00EF09CE"/>
    <w:rsid w:val="00EF3F22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B59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2E9"/>
    <w:rsid w:val="00F75B0B"/>
    <w:rsid w:val="00F77F8E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2A5B"/>
    <w:rsid w:val="00FD313C"/>
    <w:rsid w:val="00FE319F"/>
    <w:rsid w:val="00FE6709"/>
    <w:rsid w:val="00FF2D60"/>
    <w:rsid w:val="00FF5A28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8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77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F77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F77F8E"/>
  </w:style>
  <w:style w:type="character" w:styleId="a6">
    <w:name w:val="Hyperlink"/>
    <w:rsid w:val="00F77F8E"/>
    <w:rPr>
      <w:color w:val="0000FF"/>
      <w:u w:val="single"/>
    </w:rPr>
  </w:style>
  <w:style w:type="table" w:styleId="a7">
    <w:name w:val="Table Grid"/>
    <w:basedOn w:val="a1"/>
    <w:qFormat/>
    <w:rsid w:val="00F77F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F77F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B8317E9-02FD-A648-8774-BBC902348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26</cp:revision>
  <cp:lastPrinted>2015-03-18T03:45:00Z</cp:lastPrinted>
  <dcterms:created xsi:type="dcterms:W3CDTF">2018-08-16T05:50:00Z</dcterms:created>
  <dcterms:modified xsi:type="dcterms:W3CDTF">2019-09-02T14:39:00Z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