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图像、图形软件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应用基础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2120158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0963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23579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Hans"/>
              </w:rPr>
              <w:t>宝石</w:t>
            </w:r>
            <w:r>
              <w:rPr>
                <w:rFonts w:eastAsiaTheme="minorEastAsia"/>
                <w:color w:val="000000"/>
                <w:sz w:val="20"/>
                <w:szCs w:val="20"/>
                <w:lang w:eastAsia="zh-Hans"/>
              </w:rPr>
              <w:t>B2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Hans"/>
              </w:rPr>
              <w:t>计算中心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426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: 周四下午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:00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电话：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13311799337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8468251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98F2F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DA1E2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  <w:lang w:eastAsia="zh-CN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color w:val="000000"/>
                <w:sz w:val="20"/>
                <w:szCs w:val="20"/>
                <w:lang w:eastAsia="zh-CN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Photoshop书》，赵鹏编著，</w:t>
            </w:r>
            <w:r>
              <w:rPr>
                <w:color w:val="000000"/>
                <w:sz w:val="20"/>
                <w:szCs w:val="20"/>
                <w:lang w:eastAsia="zh-CN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4FC49CA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  <w:lang w:eastAsia="zh-CN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</w:t>
            </w:r>
            <w:r>
              <w:rPr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44BBB479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  <w:lang w:eastAsia="zh-CN"/>
              </w:rPr>
              <w:t>抠图+修图+调色+合成+特效Photoshop核心应用5项修炼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曾宽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潘擎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</w:t>
            </w:r>
            <w:r>
              <w:rPr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70076A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李翊,‎ 刘涛,‎ 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88"/>
        <w:gridCol w:w="1417"/>
        <w:gridCol w:w="152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94ED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初识Photoshop与Illustrator软件</w:t>
            </w:r>
          </w:p>
          <w:p w14:paraId="4151FB13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第二节 创建选区与基本编辑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绘制与修整图像、调整图像色彩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第四节 图层的基础操作及应用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文字与段落的应用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CC37D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第三章 Photosho综合应用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第一节 珠宝照片的后期处理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94FC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第四章 Illustrator的基本技术</w:t>
            </w:r>
          </w:p>
          <w:p w14:paraId="08F5832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Illustrator的界面介绍以及基本操作</w:t>
            </w:r>
          </w:p>
          <w:p w14:paraId="4DB4E8B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画笔与铅笔工具的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第三节 钢笔及路径的编辑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AA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第五章 Illustrator综合应用</w:t>
            </w:r>
          </w:p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 宝石琢形的绘制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第二节 珠宝产品线稿的绘制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2F9F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第六章 Photoshop与Illustrator软件的综合应用</w:t>
            </w:r>
          </w:p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珠宝品牌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系列作品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抠图与处理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第二节 珠宝首饰画册的编排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111"/>
        <w:gridCol w:w="3119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3119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hotoshop和illustrator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基本操作练习作品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111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3119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logo和名片设计作品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111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3119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海报或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包装设计作品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111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  <w:tc>
          <w:tcPr>
            <w:tcW w:w="3119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珠宝首饰作品集设计作品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5A5AFB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62965" cy="433070"/>
            <wp:effectExtent l="0" t="0" r="635" b="0"/>
            <wp:docPr id="4" name="图片 4" descr="WechatIMG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3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977" cy="4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</w:t>
      </w:r>
      <w:r>
        <w:rPr>
          <w:rFonts w:ascii="Calibri" w:hAnsi="Calibri" w:cs="Times New Roman"/>
          <w:kern w:val="2"/>
          <w:sz w:val="21"/>
          <w:szCs w:val="21"/>
        </w:rPr>
        <w:drawing>
          <wp:inline distT="0" distB="0" distL="114300" distR="114300">
            <wp:extent cx="643890" cy="339725"/>
            <wp:effectExtent l="0" t="0" r="3810" b="3175"/>
            <wp:docPr id="6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830580" cy="553720"/>
            <wp:effectExtent l="0" t="0" r="0" b="5080"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4375" cy="55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2024.9.24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16BB"/>
    <w:rsid w:val="000138B2"/>
    <w:rsid w:val="00024B2C"/>
    <w:rsid w:val="000265F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87A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489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08C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4B29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465A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03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B3D3776"/>
    <w:rsid w:val="5DA03C1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945</Words>
  <Characters>1202</Characters>
  <Lines>13</Lines>
  <Paragraphs>3</Paragraphs>
  <TotalTime>0</TotalTime>
  <ScaleCrop>false</ScaleCrop>
  <LinksUpToDate>false</LinksUpToDate>
  <CharactersWithSpaces>1263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JJL</cp:lastModifiedBy>
  <cp:lastPrinted>2015-03-18T03:45:00Z</cp:lastPrinted>
  <dcterms:modified xsi:type="dcterms:W3CDTF">2024-11-13T05:46:19Z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D5C1368701CE47B1BD8C0AF26BCBA0A6_12</vt:lpwstr>
  </property>
</Properties>
</file>